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F36" w:rsidRPr="00890DB7" w:rsidRDefault="002A4F36" w:rsidP="002A4F36">
      <w:pPr>
        <w:pStyle w:val="Heading3"/>
        <w:rPr>
          <w:rFonts w:ascii="Times New Roman" w:hAnsi="Times New Roman"/>
          <w:sz w:val="32"/>
          <w14:shadow w14:blurRad="50800" w14:dist="38100" w14:dir="2700000" w14:sx="100000" w14:sy="100000" w14:kx="0" w14:ky="0" w14:algn="tl">
            <w14:srgbClr w14:val="000000">
              <w14:alpha w14:val="60000"/>
            </w14:srgbClr>
          </w14:shadow>
        </w:rPr>
      </w:pPr>
      <w:r>
        <w:rPr>
          <w:rFonts w:ascii="Times New Roman" w:hAnsi="Times New Roman"/>
          <w:b w:val="0"/>
          <w:noProof/>
          <w:snapToGrid/>
          <w:sz w:val="22"/>
        </w:rPr>
        <mc:AlternateContent>
          <mc:Choice Requires="wps">
            <w:drawing>
              <wp:anchor distT="0" distB="0" distL="114300" distR="114300" simplePos="0" relativeHeight="251659264" behindDoc="0" locked="0" layoutInCell="0" allowOverlap="1" wp14:anchorId="72703726" wp14:editId="56009B06">
                <wp:simplePos x="0" y="0"/>
                <wp:positionH relativeFrom="margin">
                  <wp:align>center</wp:align>
                </wp:positionH>
                <wp:positionV relativeFrom="paragraph">
                  <wp:posOffset>-139583</wp:posOffset>
                </wp:positionV>
                <wp:extent cx="5209774" cy="27432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09774" cy="274320"/>
                        </a:xfrm>
                        <a:prstGeom prst="rect">
                          <a:avLst/>
                        </a:prstGeom>
                      </wps:spPr>
                      <wps:txbx>
                        <w:txbxContent>
                          <w:p w:rsidR="002A4F36" w:rsidRPr="009A01F9" w:rsidRDefault="002A4F36" w:rsidP="002A4F36">
                            <w:pPr>
                              <w:pStyle w:val="NormalWeb"/>
                              <w:spacing w:before="0" w:beforeAutospacing="0" w:after="0" w:afterAutospacing="0"/>
                              <w:jc w:val="center"/>
                              <w:rPr>
                                <w:rFonts w:ascii="Gill Sans MT" w:hAnsi="Gill Sans MT"/>
                                <w:color w:val="FFC000" w:themeColor="accent4"/>
                                <w:sz w:val="40"/>
                                <w:szCs w:val="40"/>
                                <w14:textOutline w14:w="9525" w14:cap="rnd" w14:cmpd="sng" w14:algn="ctr">
                                  <w14:solidFill>
                                    <w14:srgbClr w14:val="FF33CC"/>
                                  </w14:solidFill>
                                  <w14:prstDash w14:val="solid"/>
                                  <w14:bevel/>
                                </w14:textOutline>
                              </w:rPr>
                            </w:pPr>
                            <w:r w:rsidRPr="009A01F9">
                              <w:rPr>
                                <w:rFonts w:ascii="Gill Sans MT" w:hAnsi="Gill Sans MT"/>
                                <w:b/>
                                <w:bCs/>
                                <w:color w:val="FFC000" w:themeColor="accent4"/>
                                <w:sz w:val="40"/>
                                <w:szCs w:val="40"/>
                                <w14:shadow w14:blurRad="0" w14:dist="35941" w14:dir="2700000" w14:sx="100000" w14:sy="100000" w14:kx="0" w14:ky="0" w14:algn="ctr">
                                  <w14:srgbClr w14:val="990000"/>
                                </w14:shadow>
                                <w14:textOutline w14:w="19050" w14:cap="flat" w14:cmpd="sng" w14:algn="ctr">
                                  <w14:solidFill>
                                    <w14:srgbClr w14:val="FF33CC"/>
                                  </w14:solidFill>
                                  <w14:prstDash w14:val="solid"/>
                                  <w14:round/>
                                </w14:textOutline>
                              </w:rPr>
                              <w:t>MEETING AGENDA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703726" id="_x0000_t202" coordsize="21600,21600" o:spt="202" path="m,l,21600r21600,l21600,xe">
                <v:stroke joinstyle="miter"/>
                <v:path gradientshapeok="t" o:connecttype="rect"/>
              </v:shapetype>
              <v:shape id="WordArt 2" o:spid="_x0000_s1026" type="#_x0000_t202" style="position:absolute;margin-left:0;margin-top:-11pt;width:410.2pt;height:21.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" o:allowincell="f" filled="f" stroked="f">
                <o:lock v:ext="edit" shapetype="t"/>
                <v:textbox style="mso-fit-shape-to-text:t">
                  <w:txbxContent>
                    <w:p w:rsidR="002A4F36" w:rsidRPr="009A01F9" w:rsidRDefault="002A4F36" w:rsidP="002A4F36">
                      <w:pPr>
                        <w:pStyle w:val="NormalWeb"/>
                        <w:spacing w:before="0" w:beforeAutospacing="0" w:after="0" w:afterAutospacing="0"/>
                        <w:jc w:val="center"/>
                        <w:rPr>
                          <w:rFonts w:ascii="Gill Sans MT" w:hAnsi="Gill Sans MT"/>
                          <w:color w:val="FFC000" w:themeColor="accent4"/>
                          <w:sz w:val="40"/>
                          <w:szCs w:val="40"/>
                          <w14:textOutline w14:w="9525" w14:cap="rnd" w14:cmpd="sng" w14:algn="ctr">
                            <w14:solidFill>
                              <w14:srgbClr w14:val="FF33CC"/>
                            </w14:solidFill>
                            <w14:prstDash w14:val="solid"/>
                            <w14:bevel/>
                          </w14:textOutline>
                        </w:rPr>
                      </w:pPr>
                      <w:r w:rsidRPr="009A01F9">
                        <w:rPr>
                          <w:rFonts w:ascii="Gill Sans MT" w:hAnsi="Gill Sans MT"/>
                          <w:b/>
                          <w:bCs/>
                          <w:color w:val="FFC000" w:themeColor="accent4"/>
                          <w:sz w:val="40"/>
                          <w:szCs w:val="40"/>
                          <w14:shadow w14:blurRad="0" w14:dist="35941" w14:dir="2700000" w14:sx="100000" w14:sy="100000" w14:kx="0" w14:ky="0" w14:algn="ctr">
                            <w14:srgbClr w14:val="990000"/>
                          </w14:shadow>
                          <w14:textOutline w14:w="19050" w14:cap="flat" w14:cmpd="sng" w14:algn="ctr">
                            <w14:solidFill>
                              <w14:srgbClr w14:val="FF33CC"/>
                            </w14:solidFill>
                            <w14:prstDash w14:val="solid"/>
                            <w14:round/>
                          </w14:textOutline>
                        </w:rPr>
                        <w:t>MEETING AGENDA</w:t>
                      </w:r>
                    </w:p>
                  </w:txbxContent>
                </v:textbox>
                <w10:wrap anchorx="margin"/>
              </v:shape>
            </w:pict>
          </mc:Fallback>
        </mc:AlternateContent>
      </w:r>
    </w:p>
    <w:p w:rsidR="002A4F36" w:rsidRDefault="002A4F36" w:rsidP="002A4F36">
      <w:pPr>
        <w:tabs>
          <w:tab w:val="center" w:pos="4680"/>
        </w:tabs>
        <w:suppressAutoHyphens/>
        <w:rPr>
          <w:rFonts w:ascii="Times New Roman" w:hAnsi="Times New Roman"/>
          <w:b/>
          <w:sz w:val="18"/>
        </w:rPr>
      </w:pPr>
      <w:r>
        <w:rPr>
          <w:rFonts w:ascii="Times New Roman" w:hAnsi="Times New Roman"/>
          <w:b/>
          <w:sz w:val="22"/>
        </w:rPr>
        <w:tab/>
      </w:r>
    </w:p>
    <w:p w:rsidR="002A4F36" w:rsidRPr="009A01F9" w:rsidRDefault="002A4F36" w:rsidP="002A4F36">
      <w:pPr>
        <w:tabs>
          <w:tab w:val="center" w:pos="4680"/>
        </w:tabs>
        <w:suppressAutoHyphens/>
        <w:jc w:val="center"/>
        <w:rPr>
          <w:rFonts w:ascii="Gill Sans MT" w:hAnsi="Gill Sans MT"/>
          <w:b/>
          <w:sz w:val="22"/>
        </w:rPr>
      </w:pPr>
      <w:proofErr w:type="gramStart"/>
      <w:r w:rsidRPr="009A01F9">
        <w:rPr>
          <w:rFonts w:ascii="Gill Sans MT" w:hAnsi="Gill Sans MT"/>
          <w:b/>
          <w:sz w:val="22"/>
        </w:rPr>
        <w:t>of</w:t>
      </w:r>
      <w:proofErr w:type="gramEnd"/>
      <w:r w:rsidRPr="009A01F9">
        <w:rPr>
          <w:rFonts w:ascii="Gill Sans MT" w:hAnsi="Gill Sans MT"/>
          <w:b/>
          <w:sz w:val="22"/>
        </w:rPr>
        <w:t xml:space="preserve"> the</w:t>
      </w:r>
    </w:p>
    <w:p w:rsidR="002A4F36" w:rsidRPr="009A01F9" w:rsidRDefault="002A4F36" w:rsidP="002A4F36">
      <w:pPr>
        <w:tabs>
          <w:tab w:val="center" w:pos="4680"/>
        </w:tabs>
        <w:suppressAutoHyphens/>
        <w:jc w:val="center"/>
        <w:rPr>
          <w:rFonts w:ascii="Gill Sans MT" w:hAnsi="Gill Sans MT"/>
          <w:b/>
          <w:sz w:val="4"/>
        </w:rPr>
      </w:pPr>
    </w:p>
    <w:p w:rsidR="002A4F36" w:rsidRPr="009A01F9" w:rsidRDefault="002A4F36" w:rsidP="002A4F36">
      <w:pPr>
        <w:tabs>
          <w:tab w:val="center" w:pos="4680"/>
        </w:tabs>
        <w:suppressAutoHyphens/>
        <w:jc w:val="center"/>
        <w:rPr>
          <w:rFonts w:ascii="Gill Sans MT" w:hAnsi="Gill Sans MT"/>
          <w:b/>
          <w:sz w:val="34"/>
        </w:rPr>
      </w:pPr>
      <w:r w:rsidRPr="009A01F9">
        <w:rPr>
          <w:rFonts w:ascii="Gill Sans MT" w:hAnsi="Gill Sans MT"/>
          <w:b/>
          <w:sz w:val="34"/>
        </w:rPr>
        <w:t xml:space="preserve">TEACHER STANDARDS </w:t>
      </w:r>
      <w:smartTag w:uri="urn:schemas-microsoft-com:office:smarttags" w:element="stockticker">
        <w:r w:rsidRPr="009A01F9">
          <w:rPr>
            <w:rFonts w:ascii="Gill Sans MT" w:hAnsi="Gill Sans MT"/>
            <w:b/>
            <w:sz w:val="34"/>
          </w:rPr>
          <w:t>AND</w:t>
        </w:r>
      </w:smartTag>
      <w:r w:rsidRPr="009A01F9">
        <w:rPr>
          <w:rFonts w:ascii="Gill Sans MT" w:hAnsi="Gill Sans MT"/>
          <w:b/>
          <w:sz w:val="34"/>
        </w:rPr>
        <w:t xml:space="preserve"> PRACTICES COMMISSION</w:t>
      </w:r>
    </w:p>
    <w:p w:rsidR="002A4F36" w:rsidRPr="009A01F9" w:rsidRDefault="002A4F36" w:rsidP="002A4F36">
      <w:pPr>
        <w:tabs>
          <w:tab w:val="left" w:pos="-720"/>
        </w:tabs>
        <w:suppressAutoHyphens/>
        <w:rPr>
          <w:rFonts w:ascii="Gill Sans MT" w:hAnsi="Gill Sans MT"/>
          <w:b/>
          <w:sz w:val="8"/>
        </w:rPr>
      </w:pPr>
    </w:p>
    <w:p w:rsidR="002A4F36" w:rsidRPr="009A01F9" w:rsidRDefault="002A4F36" w:rsidP="002A4F36">
      <w:pPr>
        <w:pStyle w:val="Heading5"/>
        <w:pBdr>
          <w:bottom w:val="thinThickThinMediumGap" w:sz="18" w:space="2" w:color="auto"/>
        </w:pBdr>
        <w:tabs>
          <w:tab w:val="clear" w:pos="-1440"/>
          <w:tab w:val="clear" w:pos="-720"/>
          <w:tab w:val="clear" w:pos="0"/>
          <w:tab w:val="clear" w:pos="909"/>
          <w:tab w:val="clear" w:pos="1044"/>
          <w:tab w:val="clear" w:pos="1632"/>
          <w:tab w:val="clear" w:pos="2160"/>
          <w:tab w:val="clear" w:pos="2880"/>
          <w:tab w:val="clear" w:pos="3600"/>
          <w:tab w:val="clear" w:pos="4320"/>
          <w:tab w:val="clear" w:pos="5040"/>
          <w:tab w:val="clear" w:pos="5760"/>
          <w:tab w:val="clear" w:pos="6480"/>
          <w:tab w:val="clear" w:pos="7200"/>
          <w:tab w:val="clear" w:pos="7920"/>
          <w:tab w:val="clear" w:pos="8640"/>
          <w:tab w:val="center" w:pos="4680"/>
        </w:tabs>
        <w:rPr>
          <w:rFonts w:ascii="Gill Sans MT" w:hAnsi="Gill Sans MT"/>
          <w:sz w:val="20"/>
        </w:rPr>
      </w:pPr>
      <w:r w:rsidRPr="009A01F9">
        <w:rPr>
          <w:rFonts w:ascii="Gill Sans MT" w:hAnsi="Gill Sans MT"/>
        </w:rPr>
        <w:tab/>
      </w:r>
      <w:r w:rsidRPr="009A01F9">
        <w:rPr>
          <w:rFonts w:ascii="Gill Sans MT" w:hAnsi="Gill Sans MT"/>
          <w:sz w:val="28"/>
          <w:szCs w:val="28"/>
        </w:rPr>
        <w:t>April 9-10, 2015</w:t>
      </w:r>
    </w:p>
    <w:p w:rsidR="002A4F36" w:rsidRDefault="002A4F36" w:rsidP="002A4F36">
      <w:pPr>
        <w:tabs>
          <w:tab w:val="center" w:pos="4680"/>
        </w:tabs>
        <w:suppressAutoHyphens/>
        <w:rPr>
          <w:rFonts w:ascii="Times New Roman" w:hAnsi="Times New Roman"/>
          <w:sz w:val="16"/>
        </w:rPr>
      </w:pPr>
    </w:p>
    <w:p w:rsidR="002A4F36" w:rsidRPr="009A01F9" w:rsidRDefault="002A4F36" w:rsidP="002A4F36">
      <w:pPr>
        <w:rPr>
          <w:rFonts w:ascii="Gill Sans MT" w:hAnsi="Gill Sans MT"/>
          <w:i/>
          <w:sz w:val="22"/>
        </w:rPr>
      </w:pPr>
      <w:smartTag w:uri="urn:schemas-microsoft-com:office:smarttags" w:element="place">
        <w:r w:rsidRPr="009A01F9">
          <w:rPr>
            <w:rFonts w:ascii="Gill Sans MT" w:hAnsi="Gill Sans MT"/>
            <w:b/>
            <w:sz w:val="22"/>
          </w:rPr>
          <w:t>Mission</w:t>
        </w:r>
      </w:smartTag>
      <w:r w:rsidRPr="009A01F9">
        <w:rPr>
          <w:rFonts w:ascii="Gill Sans MT" w:hAnsi="Gill Sans MT"/>
          <w:b/>
          <w:sz w:val="22"/>
        </w:rPr>
        <w:t xml:space="preserve"> Statement:</w:t>
      </w:r>
      <w:r w:rsidRPr="009A01F9">
        <w:rPr>
          <w:rFonts w:ascii="Gill Sans MT" w:hAnsi="Gill Sans MT"/>
          <w:sz w:val="22"/>
        </w:rPr>
        <w:t xml:space="preserve">  </w:t>
      </w:r>
      <w:r w:rsidRPr="009A01F9">
        <w:rPr>
          <w:rFonts w:ascii="Gill Sans MT" w:hAnsi="Gill Sans MT"/>
          <w:i/>
          <w:sz w:val="22"/>
        </w:rPr>
        <w:t xml:space="preserve">To establish, uphold and enforce professional standards of excellence and communicate those standards to the public and educators for the benefit of </w:t>
      </w:r>
      <w:smartTag w:uri="urn:schemas-microsoft-com:office:smarttags" w:element="State">
        <w:smartTag w:uri="urn:schemas-microsoft-com:office:smarttags" w:element="place">
          <w:r w:rsidRPr="009A01F9">
            <w:rPr>
              <w:rFonts w:ascii="Gill Sans MT" w:hAnsi="Gill Sans MT"/>
              <w:i/>
              <w:sz w:val="22"/>
            </w:rPr>
            <w:t>Oregon</w:t>
          </w:r>
        </w:smartTag>
      </w:smartTag>
      <w:r w:rsidRPr="009A01F9">
        <w:rPr>
          <w:rFonts w:ascii="Gill Sans MT" w:hAnsi="Gill Sans MT"/>
          <w:i/>
          <w:sz w:val="22"/>
        </w:rPr>
        <w:t>’s students.</w:t>
      </w:r>
    </w:p>
    <w:p w:rsidR="002A4F36" w:rsidRPr="009A01F9" w:rsidRDefault="002A4F36" w:rsidP="002A4F36">
      <w:pPr>
        <w:ind w:firstLine="720"/>
        <w:jc w:val="center"/>
        <w:rPr>
          <w:rFonts w:ascii="Gill Sans MT" w:hAnsi="Gill Sans MT"/>
          <w:sz w:val="12"/>
        </w:rPr>
      </w:pPr>
    </w:p>
    <w:p w:rsidR="002A4F36" w:rsidRPr="009A01F9" w:rsidRDefault="002A4F36" w:rsidP="002A4F36">
      <w:pPr>
        <w:tabs>
          <w:tab w:val="left" w:pos="990"/>
        </w:tabs>
        <w:ind w:left="990" w:hanging="990"/>
        <w:rPr>
          <w:rFonts w:ascii="Gill Sans MT" w:hAnsi="Gill Sans MT"/>
          <w:i/>
          <w:sz w:val="22"/>
          <w:szCs w:val="22"/>
        </w:rPr>
      </w:pPr>
      <w:r w:rsidRPr="009A01F9">
        <w:rPr>
          <w:rFonts w:ascii="Gill Sans MT" w:hAnsi="Gill Sans MT"/>
          <w:b/>
          <w:sz w:val="22"/>
        </w:rPr>
        <w:t>Goals</w:t>
      </w:r>
      <w:r w:rsidRPr="009A01F9">
        <w:rPr>
          <w:rFonts w:ascii="Gill Sans MT" w:hAnsi="Gill Sans MT"/>
          <w:sz w:val="22"/>
        </w:rPr>
        <w:t>:  •</w:t>
      </w:r>
      <w:r w:rsidRPr="009A01F9">
        <w:rPr>
          <w:rFonts w:ascii="Gill Sans MT" w:hAnsi="Gill Sans MT"/>
          <w:sz w:val="22"/>
        </w:rPr>
        <w:tab/>
      </w:r>
      <w:r w:rsidRPr="009A01F9">
        <w:rPr>
          <w:rFonts w:ascii="Gill Sans MT" w:hAnsi="Gill Sans MT"/>
          <w:i/>
          <w:sz w:val="22"/>
          <w:szCs w:val="22"/>
        </w:rPr>
        <w:t>Establish high standards for educator preparation excellence and regularly review approved programs for delivery of adopted licensure standards.</w:t>
      </w:r>
    </w:p>
    <w:p w:rsidR="002A4F36" w:rsidRPr="009A01F9" w:rsidRDefault="002A4F36" w:rsidP="002A4F36">
      <w:pPr>
        <w:tabs>
          <w:tab w:val="left" w:pos="990"/>
        </w:tabs>
        <w:ind w:left="990" w:hanging="270"/>
        <w:rPr>
          <w:rFonts w:ascii="Gill Sans MT" w:hAnsi="Gill Sans MT"/>
          <w:i/>
          <w:sz w:val="22"/>
          <w:szCs w:val="22"/>
        </w:rPr>
      </w:pPr>
      <w:r w:rsidRPr="009A01F9">
        <w:rPr>
          <w:rFonts w:ascii="Gill Sans MT" w:hAnsi="Gill Sans MT"/>
          <w:sz w:val="22"/>
          <w:szCs w:val="22"/>
        </w:rPr>
        <w:t>•</w:t>
      </w:r>
      <w:r w:rsidRPr="009A01F9">
        <w:rPr>
          <w:rFonts w:ascii="Gill Sans MT" w:hAnsi="Gill Sans MT"/>
          <w:sz w:val="22"/>
          <w:szCs w:val="22"/>
        </w:rPr>
        <w:tab/>
      </w:r>
      <w:r w:rsidRPr="009A01F9">
        <w:rPr>
          <w:rFonts w:ascii="Gill Sans MT" w:hAnsi="Gill Sans MT"/>
          <w:i/>
          <w:sz w:val="22"/>
          <w:szCs w:val="22"/>
        </w:rPr>
        <w:t>Provide leadership for professional licensure standards including standards for: cultural inclusion; educator dispositions; subject-matter competency.</w:t>
      </w:r>
    </w:p>
    <w:p w:rsidR="002A4F36" w:rsidRPr="009A01F9" w:rsidRDefault="002A4F36" w:rsidP="002A4F36">
      <w:pPr>
        <w:tabs>
          <w:tab w:val="left" w:pos="990"/>
        </w:tabs>
        <w:ind w:left="990" w:hanging="270"/>
        <w:rPr>
          <w:rFonts w:ascii="Gill Sans MT" w:hAnsi="Gill Sans MT"/>
          <w:i/>
          <w:sz w:val="22"/>
          <w:szCs w:val="22"/>
        </w:rPr>
      </w:pPr>
      <w:r w:rsidRPr="009A01F9">
        <w:rPr>
          <w:rFonts w:ascii="Gill Sans MT" w:hAnsi="Gill Sans MT"/>
          <w:sz w:val="22"/>
          <w:szCs w:val="22"/>
        </w:rPr>
        <w:t>•</w:t>
      </w:r>
      <w:r w:rsidRPr="009A01F9">
        <w:rPr>
          <w:rFonts w:ascii="Gill Sans MT" w:hAnsi="Gill Sans MT"/>
          <w:sz w:val="22"/>
          <w:szCs w:val="22"/>
        </w:rPr>
        <w:tab/>
      </w:r>
      <w:r w:rsidRPr="009A01F9">
        <w:rPr>
          <w:rFonts w:ascii="Gill Sans MT" w:hAnsi="Gill Sans MT"/>
          <w:i/>
          <w:sz w:val="22"/>
          <w:szCs w:val="22"/>
        </w:rPr>
        <w:t>To provide timely high quality services to licensees, higher education, and the public.</w:t>
      </w:r>
    </w:p>
    <w:p w:rsidR="002A4F36" w:rsidRPr="009A01F9" w:rsidRDefault="002A4F36" w:rsidP="002A4F36">
      <w:pPr>
        <w:tabs>
          <w:tab w:val="left" w:pos="720"/>
          <w:tab w:val="left" w:pos="990"/>
        </w:tabs>
        <w:ind w:left="990" w:hanging="270"/>
        <w:rPr>
          <w:rFonts w:ascii="Gill Sans MT" w:hAnsi="Gill Sans MT"/>
          <w:sz w:val="22"/>
          <w:szCs w:val="22"/>
        </w:rPr>
      </w:pPr>
      <w:r w:rsidRPr="009A01F9">
        <w:rPr>
          <w:rFonts w:ascii="Gill Sans MT" w:hAnsi="Gill Sans MT"/>
          <w:sz w:val="22"/>
          <w:szCs w:val="22"/>
        </w:rPr>
        <w:t>•</w:t>
      </w:r>
      <w:r w:rsidRPr="009A01F9">
        <w:rPr>
          <w:rFonts w:ascii="Gill Sans MT" w:hAnsi="Gill Sans MT"/>
          <w:sz w:val="22"/>
          <w:szCs w:val="22"/>
        </w:rPr>
        <w:tab/>
      </w:r>
      <w:r w:rsidRPr="009A01F9">
        <w:rPr>
          <w:rFonts w:ascii="Gill Sans MT" w:hAnsi="Gill Sans MT"/>
          <w:i/>
          <w:sz w:val="22"/>
          <w:szCs w:val="22"/>
        </w:rPr>
        <w:t>Maintain and develop clear, concise and easy to understand administrative rules.</w:t>
      </w:r>
    </w:p>
    <w:p w:rsidR="002A4F36" w:rsidRPr="009A01F9" w:rsidRDefault="002A4F36" w:rsidP="002A4F36">
      <w:pPr>
        <w:tabs>
          <w:tab w:val="left" w:pos="990"/>
        </w:tabs>
        <w:ind w:left="990" w:hanging="270"/>
        <w:rPr>
          <w:rFonts w:ascii="Gill Sans MT" w:hAnsi="Gill Sans MT"/>
          <w:i/>
          <w:sz w:val="22"/>
          <w:szCs w:val="22"/>
        </w:rPr>
      </w:pPr>
      <w:r w:rsidRPr="009A01F9">
        <w:rPr>
          <w:rFonts w:ascii="Gill Sans MT" w:hAnsi="Gill Sans MT"/>
          <w:sz w:val="22"/>
          <w:szCs w:val="22"/>
        </w:rPr>
        <w:t>•</w:t>
      </w:r>
      <w:r w:rsidRPr="009A01F9">
        <w:rPr>
          <w:rFonts w:ascii="Gill Sans MT" w:hAnsi="Gill Sans MT"/>
          <w:sz w:val="22"/>
          <w:szCs w:val="22"/>
        </w:rPr>
        <w:tab/>
      </w:r>
      <w:r w:rsidRPr="009A01F9">
        <w:rPr>
          <w:rFonts w:ascii="Gill Sans MT" w:hAnsi="Gill Sans MT"/>
          <w:i/>
          <w:sz w:val="22"/>
          <w:szCs w:val="22"/>
        </w:rPr>
        <w:t>Establish high standards for educator professional conduct and regularly communicate those standards to the field.</w:t>
      </w:r>
    </w:p>
    <w:p w:rsidR="002A4F36" w:rsidRDefault="002A4F36" w:rsidP="002A4F36">
      <w:pPr>
        <w:pStyle w:val="BodyText"/>
        <w:pBdr>
          <w:bottom w:val="thinThickThinMediumGap" w:sz="18" w:space="6" w:color="auto"/>
        </w:pBdr>
        <w:tabs>
          <w:tab w:val="clear" w:pos="-144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990"/>
          <w:tab w:val="left" w:pos="1440"/>
        </w:tabs>
        <w:ind w:left="990" w:right="-180" w:hanging="990"/>
        <w:rPr>
          <w:i/>
          <w:sz w:val="12"/>
        </w:rPr>
      </w:pPr>
    </w:p>
    <w:p w:rsidR="002A4F36" w:rsidRDefault="002A4F36" w:rsidP="002A4F36">
      <w:pPr>
        <w:tabs>
          <w:tab w:val="left" w:pos="-720"/>
        </w:tabs>
        <w:suppressAutoHyphens/>
        <w:rPr>
          <w:rFonts w:ascii="Times New Roman" w:hAnsi="Times New Roman"/>
          <w:sz w:val="16"/>
        </w:rPr>
      </w:pPr>
    </w:p>
    <w:p w:rsidR="002A4F36" w:rsidRPr="009A01F9" w:rsidRDefault="002A4F36" w:rsidP="002A4F36">
      <w:pPr>
        <w:tabs>
          <w:tab w:val="left" w:pos="-720"/>
        </w:tabs>
        <w:suppressAutoHyphens/>
        <w:spacing w:after="120"/>
        <w:ind w:right="-90"/>
        <w:rPr>
          <w:rFonts w:ascii="Gill Sans MT" w:hAnsi="Gill Sans MT"/>
          <w:b/>
          <w:sz w:val="28"/>
        </w:rPr>
      </w:pPr>
      <w:r w:rsidRPr="009A01F9">
        <w:rPr>
          <w:rFonts w:ascii="Gill Sans MT" w:hAnsi="Gill Sans MT"/>
          <w:b/>
          <w:sz w:val="28"/>
        </w:rPr>
        <w:t xml:space="preserve">The Commission meeting will be held at the </w:t>
      </w:r>
      <w:r w:rsidR="00E21C8E" w:rsidRPr="009A01F9">
        <w:rPr>
          <w:rFonts w:ascii="Gill Sans MT" w:hAnsi="Gill Sans MT"/>
          <w:b/>
          <w:sz w:val="28"/>
        </w:rPr>
        <w:t>Sheraton Portland Airport Hotel</w:t>
      </w:r>
      <w:r w:rsidRPr="009A01F9">
        <w:rPr>
          <w:rFonts w:ascii="Gill Sans MT" w:hAnsi="Gill Sans MT"/>
          <w:b/>
          <w:sz w:val="28"/>
        </w:rPr>
        <w:t xml:space="preserve"> </w:t>
      </w:r>
      <w:r w:rsidR="00CC5F30" w:rsidRPr="009A01F9">
        <w:rPr>
          <w:rFonts w:ascii="Gill Sans MT" w:hAnsi="Gill Sans MT"/>
          <w:b/>
          <w:sz w:val="28"/>
        </w:rPr>
        <w:t>8235 Northeast Airport Way, Portland, OR 97220 in the Mt. Adams and Garden A</w:t>
      </w:r>
      <w:r w:rsidR="00EE3A28">
        <w:rPr>
          <w:rFonts w:ascii="Gill Sans MT" w:hAnsi="Gill Sans MT"/>
          <w:b/>
          <w:sz w:val="28"/>
        </w:rPr>
        <w:t xml:space="preserve"> Rooms</w:t>
      </w:r>
      <w:r w:rsidR="00CC5F30" w:rsidRPr="009A01F9">
        <w:rPr>
          <w:rFonts w:ascii="Gill Sans MT" w:hAnsi="Gill Sans MT"/>
          <w:b/>
          <w:sz w:val="28"/>
        </w:rPr>
        <w:t>.</w:t>
      </w:r>
    </w:p>
    <w:p w:rsidR="002A4F36" w:rsidRPr="009A01F9" w:rsidRDefault="002A4F36" w:rsidP="002A4F36">
      <w:pPr>
        <w:tabs>
          <w:tab w:val="left" w:pos="-720"/>
        </w:tabs>
        <w:suppressAutoHyphens/>
        <w:spacing w:after="120"/>
        <w:ind w:right="-90"/>
        <w:rPr>
          <w:rFonts w:ascii="Gill Sans MT" w:hAnsi="Gill Sans MT"/>
          <w:i/>
          <w:sz w:val="22"/>
          <w:szCs w:val="22"/>
        </w:rPr>
      </w:pPr>
      <w:r w:rsidRPr="009A01F9">
        <w:rPr>
          <w:rFonts w:ascii="Gill Sans MT" w:hAnsi="Gill Sans MT"/>
          <w:i/>
          <w:sz w:val="22"/>
          <w:szCs w:val="22"/>
        </w:rPr>
        <w:t xml:space="preserve">Note:  Facilities at the </w:t>
      </w:r>
      <w:r w:rsidR="00E21C8E" w:rsidRPr="009A01F9">
        <w:rPr>
          <w:rFonts w:ascii="Gill Sans MT" w:hAnsi="Gill Sans MT"/>
          <w:i/>
          <w:sz w:val="22"/>
          <w:szCs w:val="22"/>
        </w:rPr>
        <w:t>Sheraton</w:t>
      </w:r>
      <w:r w:rsidRPr="009A01F9">
        <w:rPr>
          <w:rFonts w:ascii="Gill Sans MT" w:hAnsi="Gill Sans MT"/>
          <w:i/>
          <w:sz w:val="22"/>
          <w:szCs w:val="22"/>
        </w:rPr>
        <w:t xml:space="preserve"> Portland - Airport are accessible for persons with disabilities.  Anyone requiring special accommodations or services due to disabilities should submit requests at least 72 hours prior to the meeting to: TSPC, 250 Division Street NE, Salem, OR  97301, or 503-373-1150.</w:t>
      </w:r>
    </w:p>
    <w:p w:rsidR="002A4F36" w:rsidRDefault="002A4F36" w:rsidP="002A4F36">
      <w:pPr>
        <w:tabs>
          <w:tab w:val="left" w:pos="-720"/>
        </w:tabs>
        <w:suppressAutoHyphens/>
        <w:rPr>
          <w:sz w:val="16"/>
        </w:rPr>
      </w:pPr>
      <w:r>
        <w:t xml:space="preserve">                                                                                                                                                                  </w:t>
      </w:r>
    </w:p>
    <w:p w:rsidR="002A4F36" w:rsidRDefault="002A4F36" w:rsidP="002A4F36">
      <w:pPr>
        <w:tabs>
          <w:tab w:val="left" w:pos="-720"/>
        </w:tabs>
        <w:suppressAutoHyphens/>
        <w:spacing w:after="120"/>
        <w:ind w:right="-90"/>
        <w:rPr>
          <w:sz w:val="16"/>
        </w:rPr>
      </w:pPr>
      <w:r>
        <w:t xml:space="preserve">                                                                                                                                                                  </w:t>
      </w:r>
    </w:p>
    <w:p w:rsidR="002A4F36" w:rsidRPr="009A01F9" w:rsidRDefault="002A4F36" w:rsidP="002A4F36">
      <w:pPr>
        <w:jc w:val="center"/>
        <w:rPr>
          <w:rFonts w:ascii="Gill Sans MT" w:hAnsi="Gill Sans MT"/>
          <w:b/>
          <w:sz w:val="28"/>
        </w:rPr>
      </w:pPr>
      <w:r w:rsidRPr="009A01F9">
        <w:rPr>
          <w:rFonts w:ascii="Gill Sans MT" w:hAnsi="Gill Sans MT"/>
          <w:b/>
          <w:sz w:val="28"/>
        </w:rPr>
        <w:t>STANDING COMMITTEES</w:t>
      </w: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2A4F36" w:rsidRPr="009A01F9" w:rsidTr="009A17E1">
        <w:tc>
          <w:tcPr>
            <w:tcW w:w="5040" w:type="dxa"/>
            <w:vAlign w:val="center"/>
          </w:tcPr>
          <w:p w:rsidR="002A4F36" w:rsidRPr="009A01F9" w:rsidRDefault="002A4F36" w:rsidP="009A17E1">
            <w:pPr>
              <w:tabs>
                <w:tab w:val="left" w:pos="-720"/>
              </w:tabs>
              <w:suppressAutoHyphens/>
              <w:ind w:left="360" w:hanging="90"/>
              <w:rPr>
                <w:rFonts w:ascii="Gill Sans MT" w:hAnsi="Gill Sans MT"/>
                <w:sz w:val="22"/>
                <w:u w:val="single"/>
              </w:rPr>
            </w:pPr>
          </w:p>
          <w:p w:rsidR="002A4F36" w:rsidRPr="009A01F9" w:rsidRDefault="002A4F36" w:rsidP="009A17E1">
            <w:pPr>
              <w:tabs>
                <w:tab w:val="left" w:pos="-720"/>
              </w:tabs>
              <w:suppressAutoHyphens/>
              <w:ind w:left="360" w:hanging="86"/>
              <w:rPr>
                <w:rFonts w:ascii="Gill Sans MT" w:hAnsi="Gill Sans MT"/>
                <w:sz w:val="22"/>
                <w:u w:val="single"/>
              </w:rPr>
            </w:pPr>
            <w:r w:rsidRPr="009A01F9">
              <w:rPr>
                <w:rFonts w:ascii="Gill Sans MT" w:hAnsi="Gill Sans MT"/>
                <w:sz w:val="22"/>
                <w:u w:val="single"/>
              </w:rPr>
              <w:t>Executive</w:t>
            </w:r>
          </w:p>
          <w:p w:rsidR="002A4F36" w:rsidRPr="009A01F9" w:rsidRDefault="002A4F36" w:rsidP="009A17E1">
            <w:pPr>
              <w:tabs>
                <w:tab w:val="left" w:pos="-720"/>
              </w:tabs>
              <w:suppressAutoHyphens/>
              <w:ind w:left="360" w:hanging="86"/>
              <w:rPr>
                <w:rFonts w:ascii="Gill Sans MT" w:hAnsi="Gill Sans MT"/>
                <w:sz w:val="22"/>
              </w:rPr>
            </w:pPr>
            <w:r w:rsidRPr="009A01F9">
              <w:rPr>
                <w:rFonts w:ascii="Gill Sans MT" w:hAnsi="Gill Sans MT"/>
                <w:sz w:val="22"/>
              </w:rPr>
              <w:t>Heidi Sipe, Chair</w:t>
            </w:r>
          </w:p>
          <w:p w:rsidR="002A4F36" w:rsidRPr="009A01F9" w:rsidRDefault="002A4F36" w:rsidP="009A17E1">
            <w:pPr>
              <w:tabs>
                <w:tab w:val="left" w:pos="-720"/>
              </w:tabs>
              <w:suppressAutoHyphens/>
              <w:ind w:left="360" w:hanging="86"/>
              <w:rPr>
                <w:rFonts w:ascii="Gill Sans MT" w:hAnsi="Gill Sans MT"/>
                <w:sz w:val="22"/>
              </w:rPr>
            </w:pPr>
            <w:r w:rsidRPr="009A01F9">
              <w:rPr>
                <w:rFonts w:ascii="Gill Sans MT" w:hAnsi="Gill Sans MT"/>
                <w:sz w:val="22"/>
              </w:rPr>
              <w:t>Kathleen Sundell, Vice-Chair</w:t>
            </w:r>
          </w:p>
          <w:p w:rsidR="002A4F36" w:rsidRPr="009A01F9" w:rsidRDefault="002A4F36" w:rsidP="009A17E1">
            <w:pPr>
              <w:tabs>
                <w:tab w:val="left" w:pos="-720"/>
              </w:tabs>
              <w:suppressAutoHyphens/>
              <w:ind w:left="360" w:hanging="86"/>
              <w:rPr>
                <w:rFonts w:ascii="Gill Sans MT" w:hAnsi="Gill Sans MT"/>
                <w:sz w:val="22"/>
              </w:rPr>
            </w:pPr>
            <w:r w:rsidRPr="009A01F9">
              <w:rPr>
                <w:rFonts w:ascii="Gill Sans MT" w:hAnsi="Gill Sans MT"/>
                <w:sz w:val="22"/>
              </w:rPr>
              <w:t>Mark Girod</w:t>
            </w:r>
          </w:p>
          <w:p w:rsidR="002A4F36" w:rsidRPr="009A01F9" w:rsidRDefault="002A4F36" w:rsidP="009A17E1">
            <w:pPr>
              <w:tabs>
                <w:tab w:val="left" w:pos="-720"/>
              </w:tabs>
              <w:suppressAutoHyphens/>
              <w:ind w:left="360" w:hanging="86"/>
              <w:rPr>
                <w:rFonts w:ascii="Gill Sans MT" w:hAnsi="Gill Sans MT"/>
                <w:sz w:val="22"/>
              </w:rPr>
            </w:pPr>
            <w:r w:rsidRPr="009A01F9">
              <w:rPr>
                <w:rFonts w:ascii="Gill Sans MT" w:hAnsi="Gill Sans MT"/>
                <w:sz w:val="22"/>
              </w:rPr>
              <w:t>Chris Kuka</w:t>
            </w:r>
          </w:p>
          <w:p w:rsidR="002A4F36" w:rsidRPr="009A01F9" w:rsidRDefault="002A4F36" w:rsidP="009A17E1">
            <w:pPr>
              <w:tabs>
                <w:tab w:val="left" w:pos="-720"/>
              </w:tabs>
              <w:suppressAutoHyphens/>
              <w:ind w:left="360" w:hanging="86"/>
              <w:rPr>
                <w:rFonts w:ascii="Gill Sans MT" w:hAnsi="Gill Sans MT"/>
                <w:sz w:val="22"/>
              </w:rPr>
            </w:pPr>
            <w:r w:rsidRPr="009A01F9">
              <w:rPr>
                <w:rFonts w:ascii="Gill Sans MT" w:hAnsi="Gill Sans MT"/>
                <w:sz w:val="22"/>
              </w:rPr>
              <w:t>Jeff Matsumoto</w:t>
            </w:r>
          </w:p>
          <w:p w:rsidR="008970DE" w:rsidRPr="009A01F9" w:rsidRDefault="008970DE" w:rsidP="009A17E1">
            <w:pPr>
              <w:tabs>
                <w:tab w:val="left" w:pos="-720"/>
              </w:tabs>
              <w:suppressAutoHyphens/>
              <w:ind w:left="360" w:hanging="86"/>
              <w:rPr>
                <w:rFonts w:ascii="Gill Sans MT" w:hAnsi="Gill Sans MT"/>
                <w:sz w:val="22"/>
                <w:szCs w:val="22"/>
              </w:rPr>
            </w:pPr>
            <w:r w:rsidRPr="009A01F9">
              <w:rPr>
                <w:rFonts w:ascii="Gill Sans MT" w:hAnsi="Gill Sans MT"/>
                <w:sz w:val="22"/>
                <w:szCs w:val="22"/>
              </w:rPr>
              <w:t>Judy Brizendine</w:t>
            </w:r>
          </w:p>
          <w:p w:rsidR="008970DE" w:rsidRPr="009A01F9" w:rsidRDefault="008970DE" w:rsidP="009A17E1">
            <w:pPr>
              <w:tabs>
                <w:tab w:val="left" w:pos="-720"/>
              </w:tabs>
              <w:suppressAutoHyphens/>
              <w:ind w:left="360" w:hanging="86"/>
              <w:rPr>
                <w:rFonts w:ascii="Gill Sans MT" w:hAnsi="Gill Sans MT"/>
                <w:sz w:val="22"/>
                <w:szCs w:val="22"/>
              </w:rPr>
            </w:pPr>
            <w:r w:rsidRPr="009A01F9">
              <w:rPr>
                <w:rFonts w:ascii="Gill Sans MT" w:hAnsi="Gill Sans MT"/>
                <w:sz w:val="22"/>
                <w:szCs w:val="22"/>
              </w:rPr>
              <w:t>Shirley Blanchard</w:t>
            </w:r>
          </w:p>
          <w:p w:rsidR="008970DE" w:rsidRPr="009A01F9" w:rsidRDefault="008970DE" w:rsidP="009A17E1">
            <w:pPr>
              <w:tabs>
                <w:tab w:val="left" w:pos="-720"/>
              </w:tabs>
              <w:suppressAutoHyphens/>
              <w:ind w:left="360" w:hanging="86"/>
              <w:rPr>
                <w:rFonts w:ascii="Gill Sans MT" w:hAnsi="Gill Sans MT"/>
                <w:sz w:val="22"/>
              </w:rPr>
            </w:pPr>
            <w:r w:rsidRPr="009A01F9">
              <w:rPr>
                <w:rFonts w:ascii="Gill Sans MT" w:hAnsi="Gill Sans MT"/>
                <w:sz w:val="22"/>
                <w:szCs w:val="22"/>
              </w:rPr>
              <w:t>Lea Bates</w:t>
            </w:r>
          </w:p>
          <w:p w:rsidR="002A4F36" w:rsidRPr="009A01F9" w:rsidRDefault="002A4F36" w:rsidP="009A17E1">
            <w:pPr>
              <w:tabs>
                <w:tab w:val="left" w:pos="-720"/>
              </w:tabs>
              <w:suppressAutoHyphens/>
              <w:ind w:left="360" w:hanging="86"/>
              <w:rPr>
                <w:rFonts w:ascii="Gill Sans MT" w:hAnsi="Gill Sans MT"/>
                <w:sz w:val="22"/>
              </w:rPr>
            </w:pPr>
          </w:p>
        </w:tc>
        <w:tc>
          <w:tcPr>
            <w:tcW w:w="5040" w:type="dxa"/>
            <w:vAlign w:val="center"/>
          </w:tcPr>
          <w:p w:rsidR="002A4F36" w:rsidRPr="009A01F9" w:rsidRDefault="002A4F36" w:rsidP="009A17E1">
            <w:pPr>
              <w:tabs>
                <w:tab w:val="left" w:pos="-720"/>
              </w:tabs>
              <w:suppressAutoHyphens/>
              <w:ind w:left="180"/>
              <w:rPr>
                <w:rFonts w:ascii="Gill Sans MT" w:hAnsi="Gill Sans MT"/>
                <w:sz w:val="22"/>
                <w:u w:val="single"/>
              </w:rPr>
            </w:pPr>
            <w:r w:rsidRPr="009A01F9">
              <w:rPr>
                <w:rFonts w:ascii="Gill Sans MT" w:hAnsi="Gill Sans MT"/>
                <w:sz w:val="22"/>
                <w:u w:val="single"/>
              </w:rPr>
              <w:t>Professional Practices</w:t>
            </w:r>
          </w:p>
          <w:p w:rsidR="002A4F36" w:rsidRPr="009A01F9" w:rsidRDefault="002A4F36" w:rsidP="009A17E1">
            <w:pPr>
              <w:tabs>
                <w:tab w:val="left" w:pos="-720"/>
              </w:tabs>
              <w:suppressAutoHyphens/>
              <w:ind w:left="270" w:hanging="90"/>
              <w:rPr>
                <w:rFonts w:ascii="Gill Sans MT" w:hAnsi="Gill Sans MT"/>
                <w:sz w:val="22"/>
              </w:rPr>
            </w:pPr>
            <w:r w:rsidRPr="009A01F9">
              <w:rPr>
                <w:rFonts w:ascii="Gill Sans MT" w:hAnsi="Gill Sans MT"/>
                <w:sz w:val="22"/>
              </w:rPr>
              <w:t>Jeff Matsumoto, Chair</w:t>
            </w:r>
          </w:p>
          <w:p w:rsidR="002A4F36" w:rsidRPr="009A01F9" w:rsidRDefault="002A4F36" w:rsidP="009A17E1">
            <w:pPr>
              <w:tabs>
                <w:tab w:val="left" w:pos="-720"/>
              </w:tabs>
              <w:suppressAutoHyphens/>
              <w:ind w:left="270" w:hanging="90"/>
              <w:rPr>
                <w:rFonts w:ascii="Gill Sans MT" w:hAnsi="Gill Sans MT"/>
                <w:sz w:val="22"/>
                <w:u w:val="single"/>
              </w:rPr>
            </w:pPr>
            <w:r w:rsidRPr="009A01F9">
              <w:rPr>
                <w:rFonts w:ascii="Gill Sans MT" w:hAnsi="Gill Sans MT"/>
                <w:sz w:val="22"/>
              </w:rPr>
              <w:t xml:space="preserve">Chris Kuka, Vice-Chair </w:t>
            </w:r>
          </w:p>
          <w:p w:rsidR="002A4F36" w:rsidRPr="009A01F9" w:rsidRDefault="002A4F36" w:rsidP="009A17E1">
            <w:pPr>
              <w:tabs>
                <w:tab w:val="left" w:pos="-720"/>
              </w:tabs>
              <w:suppressAutoHyphens/>
              <w:ind w:left="360" w:hanging="90"/>
              <w:rPr>
                <w:rFonts w:ascii="Gill Sans MT" w:hAnsi="Gill Sans MT"/>
                <w:sz w:val="22"/>
              </w:rPr>
            </w:pPr>
          </w:p>
          <w:p w:rsidR="002A4F36" w:rsidRPr="009A01F9" w:rsidRDefault="002A4F36" w:rsidP="009A17E1">
            <w:pPr>
              <w:tabs>
                <w:tab w:val="left" w:pos="-720"/>
              </w:tabs>
              <w:suppressAutoHyphens/>
              <w:ind w:left="360" w:hanging="90"/>
              <w:rPr>
                <w:rFonts w:ascii="Gill Sans MT" w:hAnsi="Gill Sans MT"/>
                <w:sz w:val="22"/>
              </w:rPr>
            </w:pPr>
          </w:p>
          <w:p w:rsidR="002A4F36" w:rsidRPr="009A01F9" w:rsidRDefault="002A4F36" w:rsidP="009A17E1">
            <w:pPr>
              <w:tabs>
                <w:tab w:val="left" w:pos="-720"/>
              </w:tabs>
              <w:suppressAutoHyphens/>
              <w:ind w:left="360" w:hanging="90"/>
              <w:rPr>
                <w:rFonts w:ascii="Gill Sans MT" w:hAnsi="Gill Sans MT"/>
                <w:sz w:val="22"/>
              </w:rPr>
            </w:pPr>
          </w:p>
        </w:tc>
      </w:tr>
      <w:tr w:rsidR="002A4F36" w:rsidRPr="009A01F9" w:rsidTr="009A17E1">
        <w:tc>
          <w:tcPr>
            <w:tcW w:w="5040" w:type="dxa"/>
          </w:tcPr>
          <w:p w:rsidR="002A4F36" w:rsidRPr="009A01F9" w:rsidRDefault="002A4F36" w:rsidP="009A17E1">
            <w:pPr>
              <w:tabs>
                <w:tab w:val="left" w:pos="-720"/>
              </w:tabs>
              <w:suppressAutoHyphens/>
              <w:ind w:left="360" w:hanging="90"/>
              <w:rPr>
                <w:rFonts w:ascii="Gill Sans MT" w:hAnsi="Gill Sans MT"/>
                <w:sz w:val="22"/>
                <w:u w:val="single"/>
              </w:rPr>
            </w:pPr>
            <w:r w:rsidRPr="009A01F9">
              <w:rPr>
                <w:rFonts w:ascii="Gill Sans MT" w:hAnsi="Gill Sans MT"/>
                <w:sz w:val="22"/>
                <w:u w:val="single"/>
              </w:rPr>
              <w:t>Program Approval</w:t>
            </w:r>
          </w:p>
          <w:p w:rsidR="002A4F36" w:rsidRPr="009A01F9" w:rsidRDefault="002A4F36" w:rsidP="009A17E1">
            <w:pPr>
              <w:ind w:left="270"/>
              <w:rPr>
                <w:rFonts w:ascii="Gill Sans MT" w:hAnsi="Gill Sans MT"/>
                <w:sz w:val="22"/>
                <w:szCs w:val="22"/>
              </w:rPr>
            </w:pPr>
            <w:r w:rsidRPr="009A01F9">
              <w:rPr>
                <w:rFonts w:ascii="Gill Sans MT" w:hAnsi="Gill Sans MT"/>
                <w:sz w:val="22"/>
                <w:szCs w:val="22"/>
              </w:rPr>
              <w:t>Judy Brizendine (Chair)</w:t>
            </w:r>
          </w:p>
          <w:p w:rsidR="002A4F36" w:rsidRPr="009A01F9" w:rsidRDefault="002A4F36" w:rsidP="009A17E1">
            <w:pPr>
              <w:ind w:left="270"/>
              <w:rPr>
                <w:rFonts w:ascii="Gill Sans MT" w:hAnsi="Gill Sans MT"/>
                <w:sz w:val="22"/>
                <w:szCs w:val="22"/>
              </w:rPr>
            </w:pPr>
            <w:r w:rsidRPr="009A01F9">
              <w:rPr>
                <w:rFonts w:ascii="Gill Sans MT" w:hAnsi="Gill Sans MT"/>
                <w:sz w:val="22"/>
                <w:szCs w:val="22"/>
              </w:rPr>
              <w:t>Shirley Blanchard (Vice Chair)</w:t>
            </w:r>
            <w:r w:rsidRPr="009A01F9">
              <w:rPr>
                <w:rFonts w:ascii="Gill Sans MT" w:hAnsi="Gill Sans MT"/>
                <w:sz w:val="22"/>
                <w:szCs w:val="22"/>
              </w:rPr>
              <w:br/>
              <w:t>Mark Ankeny</w:t>
            </w:r>
          </w:p>
          <w:p w:rsidR="002A4F36" w:rsidRPr="009A01F9" w:rsidRDefault="002A4F36" w:rsidP="009A17E1">
            <w:pPr>
              <w:ind w:left="270"/>
              <w:rPr>
                <w:rFonts w:ascii="Gill Sans MT" w:hAnsi="Gill Sans MT"/>
                <w:sz w:val="22"/>
                <w:szCs w:val="22"/>
              </w:rPr>
            </w:pPr>
            <w:r w:rsidRPr="009A01F9">
              <w:rPr>
                <w:rFonts w:ascii="Gill Sans MT" w:hAnsi="Gill Sans MT"/>
                <w:sz w:val="22"/>
                <w:szCs w:val="22"/>
              </w:rPr>
              <w:t>Chris Brantley</w:t>
            </w:r>
          </w:p>
          <w:p w:rsidR="002A4F36" w:rsidRPr="009A01F9" w:rsidRDefault="002A4F36" w:rsidP="009A17E1">
            <w:pPr>
              <w:ind w:left="270"/>
              <w:rPr>
                <w:rFonts w:ascii="Gill Sans MT" w:hAnsi="Gill Sans MT"/>
                <w:sz w:val="22"/>
                <w:szCs w:val="22"/>
              </w:rPr>
            </w:pPr>
            <w:r w:rsidRPr="009A01F9">
              <w:rPr>
                <w:rFonts w:ascii="Gill Sans MT" w:hAnsi="Gill Sans MT"/>
                <w:sz w:val="22"/>
                <w:szCs w:val="22"/>
              </w:rPr>
              <w:t xml:space="preserve">Alan Contreras </w:t>
            </w:r>
          </w:p>
          <w:p w:rsidR="002A4F36" w:rsidRPr="009A01F9" w:rsidRDefault="002A4F36" w:rsidP="009A17E1">
            <w:pPr>
              <w:ind w:left="270"/>
              <w:rPr>
                <w:rFonts w:ascii="Gill Sans MT" w:hAnsi="Gill Sans MT"/>
                <w:sz w:val="22"/>
                <w:szCs w:val="22"/>
              </w:rPr>
            </w:pPr>
            <w:r w:rsidRPr="009A01F9">
              <w:rPr>
                <w:rFonts w:ascii="Gill Sans MT" w:hAnsi="Gill Sans MT"/>
                <w:sz w:val="22"/>
                <w:szCs w:val="22"/>
              </w:rPr>
              <w:t>Anne Erwin</w:t>
            </w:r>
          </w:p>
          <w:p w:rsidR="002A4F36" w:rsidRPr="009A01F9" w:rsidRDefault="002A4F36" w:rsidP="009A17E1">
            <w:pPr>
              <w:ind w:left="270"/>
              <w:rPr>
                <w:rFonts w:ascii="Gill Sans MT" w:hAnsi="Gill Sans MT"/>
                <w:sz w:val="22"/>
              </w:rPr>
            </w:pPr>
            <w:r w:rsidRPr="009A01F9">
              <w:rPr>
                <w:rFonts w:ascii="Gill Sans MT" w:hAnsi="Gill Sans MT"/>
                <w:sz w:val="22"/>
              </w:rPr>
              <w:t xml:space="preserve">James Sager </w:t>
            </w:r>
          </w:p>
          <w:p w:rsidR="002A4F36" w:rsidRPr="009A01F9" w:rsidRDefault="002A4F36" w:rsidP="009A17E1">
            <w:pPr>
              <w:pStyle w:val="NoSpacing"/>
              <w:rPr>
                <w:rFonts w:ascii="Gill Sans MT" w:hAnsi="Gill Sans MT"/>
                <w:sz w:val="22"/>
              </w:rPr>
            </w:pPr>
          </w:p>
          <w:p w:rsidR="002A4F36" w:rsidRPr="009A01F9" w:rsidRDefault="002A4F36" w:rsidP="009A17E1">
            <w:pPr>
              <w:pStyle w:val="NoSpacing"/>
              <w:ind w:left="270"/>
              <w:rPr>
                <w:rFonts w:ascii="Gill Sans MT" w:hAnsi="Gill Sans MT"/>
                <w:sz w:val="22"/>
              </w:rPr>
            </w:pPr>
          </w:p>
        </w:tc>
        <w:tc>
          <w:tcPr>
            <w:tcW w:w="5040" w:type="dxa"/>
          </w:tcPr>
          <w:p w:rsidR="002A4F36" w:rsidRPr="009A01F9" w:rsidRDefault="002A4F36" w:rsidP="009A17E1">
            <w:pPr>
              <w:tabs>
                <w:tab w:val="left" w:pos="-720"/>
              </w:tabs>
              <w:suppressAutoHyphens/>
              <w:ind w:left="360" w:hanging="90"/>
              <w:rPr>
                <w:rFonts w:ascii="Gill Sans MT" w:hAnsi="Gill Sans MT"/>
                <w:sz w:val="22"/>
                <w:u w:val="single"/>
              </w:rPr>
            </w:pPr>
            <w:r w:rsidRPr="009A01F9">
              <w:rPr>
                <w:rFonts w:ascii="Gill Sans MT" w:hAnsi="Gill Sans MT"/>
                <w:sz w:val="22"/>
                <w:u w:val="single"/>
              </w:rPr>
              <w:t>Licensure</w:t>
            </w:r>
          </w:p>
          <w:p w:rsidR="002A4F36" w:rsidRPr="009A01F9" w:rsidRDefault="002A4F36" w:rsidP="009A17E1">
            <w:pPr>
              <w:ind w:left="270"/>
              <w:rPr>
                <w:rFonts w:ascii="Gill Sans MT" w:hAnsi="Gill Sans MT"/>
                <w:sz w:val="22"/>
                <w:szCs w:val="22"/>
              </w:rPr>
            </w:pPr>
            <w:r w:rsidRPr="009A01F9">
              <w:rPr>
                <w:rFonts w:ascii="Gill Sans MT" w:hAnsi="Gill Sans MT"/>
                <w:sz w:val="22"/>
                <w:szCs w:val="22"/>
              </w:rPr>
              <w:t>Lea Bates (Chair)</w:t>
            </w:r>
          </w:p>
          <w:p w:rsidR="002A4F36" w:rsidRPr="009A01F9" w:rsidRDefault="002A4F36" w:rsidP="009A17E1">
            <w:pPr>
              <w:ind w:left="270"/>
              <w:rPr>
                <w:rFonts w:ascii="Gill Sans MT" w:hAnsi="Gill Sans MT"/>
                <w:sz w:val="22"/>
                <w:szCs w:val="22"/>
              </w:rPr>
            </w:pPr>
            <w:r w:rsidRPr="009A01F9">
              <w:rPr>
                <w:rFonts w:ascii="Gill Sans MT" w:hAnsi="Gill Sans MT"/>
                <w:sz w:val="22"/>
                <w:szCs w:val="22"/>
              </w:rPr>
              <w:t>Mark Girod (Vice-Chair)</w:t>
            </w:r>
          </w:p>
          <w:p w:rsidR="002A4F36" w:rsidRPr="009A01F9" w:rsidRDefault="002A4F36" w:rsidP="009A17E1">
            <w:pPr>
              <w:ind w:left="270"/>
              <w:rPr>
                <w:rFonts w:ascii="Gill Sans MT" w:hAnsi="Gill Sans MT"/>
                <w:sz w:val="22"/>
                <w:szCs w:val="22"/>
              </w:rPr>
            </w:pPr>
            <w:r w:rsidRPr="009A01F9">
              <w:rPr>
                <w:rFonts w:ascii="Gill Sans MT" w:hAnsi="Gill Sans MT"/>
                <w:sz w:val="22"/>
                <w:szCs w:val="22"/>
              </w:rPr>
              <w:t>Olga Cobb</w:t>
            </w:r>
          </w:p>
          <w:p w:rsidR="002A4F36" w:rsidRPr="009A01F9" w:rsidRDefault="002A4F36" w:rsidP="009A17E1">
            <w:pPr>
              <w:ind w:left="270"/>
              <w:rPr>
                <w:rFonts w:ascii="Gill Sans MT" w:hAnsi="Gill Sans MT"/>
                <w:sz w:val="22"/>
                <w:szCs w:val="22"/>
              </w:rPr>
            </w:pPr>
            <w:r w:rsidRPr="009A01F9">
              <w:rPr>
                <w:rFonts w:ascii="Gill Sans MT" w:hAnsi="Gill Sans MT"/>
                <w:sz w:val="22"/>
                <w:szCs w:val="22"/>
              </w:rPr>
              <w:t xml:space="preserve">Annmarie Chesebro </w:t>
            </w:r>
          </w:p>
          <w:p w:rsidR="002A4F36" w:rsidRPr="009A01F9" w:rsidRDefault="002A4F36" w:rsidP="009A17E1">
            <w:pPr>
              <w:ind w:left="270"/>
              <w:rPr>
                <w:rFonts w:ascii="Gill Sans MT" w:hAnsi="Gill Sans MT"/>
                <w:sz w:val="22"/>
                <w:szCs w:val="22"/>
              </w:rPr>
            </w:pPr>
            <w:r w:rsidRPr="009A01F9">
              <w:rPr>
                <w:rFonts w:ascii="Gill Sans MT" w:hAnsi="Gill Sans MT"/>
                <w:sz w:val="22"/>
                <w:szCs w:val="22"/>
              </w:rPr>
              <w:t>Marty Perez</w:t>
            </w:r>
          </w:p>
          <w:p w:rsidR="002A4F36" w:rsidRPr="009A01F9" w:rsidRDefault="002A4F36" w:rsidP="009A17E1">
            <w:pPr>
              <w:ind w:left="270"/>
              <w:rPr>
                <w:rFonts w:ascii="Gill Sans MT" w:hAnsi="Gill Sans MT"/>
                <w:sz w:val="22"/>
              </w:rPr>
            </w:pPr>
            <w:r w:rsidRPr="009A01F9">
              <w:rPr>
                <w:rFonts w:ascii="Gill Sans MT" w:hAnsi="Gill Sans MT"/>
                <w:sz w:val="22"/>
              </w:rPr>
              <w:t>Ed Sage</w:t>
            </w:r>
          </w:p>
          <w:p w:rsidR="002A4F36" w:rsidRPr="009A01F9" w:rsidRDefault="002A4F36" w:rsidP="009A17E1">
            <w:pPr>
              <w:ind w:left="270"/>
              <w:rPr>
                <w:rFonts w:ascii="Gill Sans MT" w:hAnsi="Gill Sans MT"/>
                <w:sz w:val="22"/>
              </w:rPr>
            </w:pPr>
            <w:r w:rsidRPr="009A01F9">
              <w:rPr>
                <w:rFonts w:ascii="Gill Sans MT" w:hAnsi="Gill Sans MT"/>
                <w:sz w:val="22"/>
              </w:rPr>
              <w:t>Kathleen Sundell</w:t>
            </w:r>
          </w:p>
          <w:p w:rsidR="002A4F36" w:rsidRPr="009A01F9" w:rsidRDefault="002A4F36" w:rsidP="009A17E1">
            <w:pPr>
              <w:ind w:left="270"/>
              <w:rPr>
                <w:rFonts w:ascii="Gill Sans MT" w:hAnsi="Gill Sans MT"/>
                <w:sz w:val="22"/>
                <w:szCs w:val="22"/>
              </w:rPr>
            </w:pPr>
          </w:p>
          <w:p w:rsidR="002A4F36" w:rsidRPr="009A01F9" w:rsidRDefault="002A4F36" w:rsidP="009A17E1">
            <w:pPr>
              <w:ind w:left="270"/>
              <w:rPr>
                <w:rFonts w:ascii="Gill Sans MT" w:hAnsi="Gill Sans MT"/>
                <w:sz w:val="22"/>
              </w:rPr>
            </w:pPr>
          </w:p>
        </w:tc>
      </w:tr>
    </w:tbl>
    <w:p w:rsidR="002A4F36" w:rsidRPr="00891B61" w:rsidRDefault="002A4F36" w:rsidP="002A4F36">
      <w:pPr>
        <w:rPr>
          <w:sz w:val="8"/>
          <w:szCs w:val="8"/>
        </w:rPr>
      </w:pPr>
    </w:p>
    <w:p w:rsidR="002A4F36" w:rsidRDefault="002A4F36" w:rsidP="002A4F36">
      <w:pPr>
        <w:pBdr>
          <w:bottom w:val="double" w:sz="4" w:space="0" w:color="auto"/>
        </w:pBdr>
        <w:tabs>
          <w:tab w:val="left" w:pos="-720"/>
        </w:tabs>
        <w:suppressAutoHyphens/>
        <w:rPr>
          <w:rFonts w:ascii="Times New Roman" w:hAnsi="Times New Roman"/>
          <w:sz w:val="22"/>
        </w:rPr>
      </w:pPr>
    </w:p>
    <w:p w:rsidR="002A4F36" w:rsidRPr="009A01F9" w:rsidRDefault="002A4F36" w:rsidP="002A4F36">
      <w:pPr>
        <w:ind w:left="360" w:right="540"/>
        <w:jc w:val="center"/>
        <w:rPr>
          <w:rFonts w:ascii="Gill Sans MT" w:hAnsi="Gill Sans MT"/>
          <w:b/>
          <w:sz w:val="22"/>
        </w:rPr>
      </w:pPr>
      <w:r w:rsidRPr="009A01F9">
        <w:rPr>
          <w:rFonts w:ascii="Gill Sans MT" w:hAnsi="Gill Sans MT"/>
          <w:b/>
          <w:sz w:val="22"/>
        </w:rPr>
        <w:lastRenderedPageBreak/>
        <w:t>All times listed on the agenda are approximate.</w:t>
      </w:r>
    </w:p>
    <w:p w:rsidR="002A4F36" w:rsidRDefault="002A4F36" w:rsidP="002A4F36">
      <w:pPr>
        <w:ind w:left="360" w:right="540"/>
        <w:jc w:val="center"/>
        <w:rPr>
          <w:rFonts w:ascii="Gill Sans MT" w:hAnsi="Gill Sans MT"/>
          <w:sz w:val="22"/>
        </w:rPr>
      </w:pPr>
      <w:r w:rsidRPr="009A01F9">
        <w:rPr>
          <w:rFonts w:ascii="Gill Sans MT" w:hAnsi="Gill Sans MT"/>
          <w:sz w:val="22"/>
        </w:rPr>
        <w:t xml:space="preserve">The Commission reserves the right to rearrange the agenda, except for legally posted hearing times, to conduct Commission business expeditiously and efficiently. </w:t>
      </w:r>
    </w:p>
    <w:p w:rsidR="004C7D5D" w:rsidRDefault="004C7D5D" w:rsidP="002A4F36">
      <w:pPr>
        <w:ind w:left="360" w:right="540"/>
        <w:jc w:val="center"/>
        <w:rPr>
          <w:rFonts w:ascii="Gill Sans MT" w:hAnsi="Gill Sans MT"/>
          <w:sz w:val="22"/>
        </w:rPr>
      </w:pPr>
    </w:p>
    <w:p w:rsidR="004C7D5D" w:rsidRPr="004C7D5D" w:rsidRDefault="004C7D5D" w:rsidP="004C7D5D">
      <w:pPr>
        <w:rPr>
          <w:rFonts w:ascii="Gill Sans MT" w:hAnsi="Gill Sans MT"/>
          <w:b/>
          <w:i/>
          <w:snapToGrid/>
          <w:sz w:val="22"/>
          <w:szCs w:val="22"/>
        </w:rPr>
      </w:pPr>
      <w:r w:rsidRPr="004C7D5D">
        <w:rPr>
          <w:rFonts w:ascii="Gill Sans MT" w:hAnsi="Gill Sans MT"/>
          <w:b/>
          <w:i/>
          <w:sz w:val="22"/>
          <w:szCs w:val="22"/>
          <w:highlight w:val="yellow"/>
        </w:rPr>
        <w:t>Due to wireless internet limitation and the meeting facility, please download agenda items ahead of time.</w:t>
      </w:r>
    </w:p>
    <w:p w:rsidR="004C7D5D" w:rsidRPr="009A01F9" w:rsidRDefault="004C7D5D" w:rsidP="002A4F36">
      <w:pPr>
        <w:ind w:left="360" w:right="540"/>
        <w:jc w:val="center"/>
        <w:rPr>
          <w:rFonts w:ascii="Gill Sans MT" w:hAnsi="Gill Sans MT"/>
          <w:sz w:val="22"/>
        </w:rPr>
      </w:pPr>
    </w:p>
    <w:p w:rsidR="002A4F36" w:rsidRPr="009A01F9" w:rsidRDefault="002A4F36" w:rsidP="002A4F36">
      <w:pPr>
        <w:jc w:val="center"/>
        <w:rPr>
          <w:rFonts w:ascii="Gill Sans MT" w:hAnsi="Gill Sans MT"/>
          <w:sz w:val="22"/>
        </w:rPr>
      </w:pPr>
      <w:r w:rsidRPr="009A01F9">
        <w:rPr>
          <w:rFonts w:ascii="Gill Sans MT" w:hAnsi="Gill Sans MT"/>
          <w:sz w:val="22"/>
        </w:rPr>
        <w:t>*** Please place cell phones and pagers on silent or vibrate during Commission meeting. ***</w:t>
      </w:r>
    </w:p>
    <w:p w:rsidR="002A4F36" w:rsidRPr="009A01F9" w:rsidRDefault="002A4F36" w:rsidP="002A4F36">
      <w:pPr>
        <w:jc w:val="center"/>
        <w:rPr>
          <w:rFonts w:ascii="Gill Sans MT" w:hAnsi="Gill Sans MT"/>
          <w:sz w:val="2"/>
        </w:rPr>
      </w:pPr>
    </w:p>
    <w:p w:rsidR="002A4F36" w:rsidRPr="009A01F9" w:rsidRDefault="002A4F36" w:rsidP="002A4F36">
      <w:pPr>
        <w:rPr>
          <w:rFonts w:ascii="Gill Sans MT" w:hAnsi="Gill Sans MT"/>
          <w:b/>
          <w:sz w:val="28"/>
        </w:rPr>
      </w:pPr>
    </w:p>
    <w:p w:rsidR="002A4F36" w:rsidRPr="009A01F9" w:rsidRDefault="002A4F36" w:rsidP="002A4F36">
      <w:pPr>
        <w:pStyle w:val="BodyText"/>
        <w:pBdr>
          <w:bottom w:val="double" w:sz="6" w:space="3"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rFonts w:ascii="Gill Sans MT" w:hAnsi="Gill Sans MT"/>
          <w:sz w:val="2"/>
        </w:rPr>
      </w:pPr>
    </w:p>
    <w:p w:rsidR="002A4F36" w:rsidRPr="009A01F9" w:rsidRDefault="002A4F36" w:rsidP="002A4F36">
      <w:pPr>
        <w:pStyle w:val="BodyText"/>
        <w:pBdr>
          <w:bottom w:val="double" w:sz="6" w:space="3"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rFonts w:ascii="Gill Sans MT" w:hAnsi="Gill Sans MT"/>
          <w:sz w:val="2"/>
        </w:rPr>
      </w:pPr>
    </w:p>
    <w:p w:rsidR="002A4F36" w:rsidRPr="009A01F9" w:rsidRDefault="002A4F36" w:rsidP="002A4F36">
      <w:pPr>
        <w:rPr>
          <w:rFonts w:ascii="Gill Sans MT" w:hAnsi="Gill Sans MT"/>
          <w:b/>
          <w:sz w:val="28"/>
        </w:rPr>
      </w:pPr>
      <w:r w:rsidRPr="009A01F9">
        <w:rPr>
          <w:rFonts w:ascii="Gill Sans MT" w:hAnsi="Gill Sans MT"/>
          <w:b/>
          <w:sz w:val="28"/>
        </w:rPr>
        <w:t xml:space="preserve">THURSDAY, APRIL 9, 2015  </w:t>
      </w:r>
    </w:p>
    <w:p w:rsidR="002A4F36" w:rsidRPr="009A01F9" w:rsidRDefault="002A4F36" w:rsidP="002A4F36">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rPr>
      </w:pPr>
    </w:p>
    <w:p w:rsidR="002A4F36" w:rsidRPr="009A01F9" w:rsidRDefault="009A01F9" w:rsidP="002A4F36">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rPr>
      </w:pPr>
      <w:r>
        <w:rPr>
          <w:rFonts w:ascii="Gill Sans MT" w:hAnsi="Gill Sans MT"/>
          <w:sz w:val="22"/>
        </w:rPr>
        <w:t>8:00</w:t>
      </w:r>
      <w:r w:rsidR="002A4F36" w:rsidRPr="009A01F9">
        <w:rPr>
          <w:rFonts w:ascii="Gill Sans MT" w:hAnsi="Gill Sans MT"/>
          <w:sz w:val="22"/>
        </w:rPr>
        <w:t xml:space="preserve"> a.m.</w:t>
      </w:r>
      <w:r w:rsidR="002A4F36" w:rsidRPr="009A01F9">
        <w:rPr>
          <w:rFonts w:ascii="Gill Sans MT" w:hAnsi="Gill Sans MT"/>
          <w:sz w:val="22"/>
        </w:rPr>
        <w:tab/>
      </w:r>
      <w:r>
        <w:rPr>
          <w:rFonts w:ascii="Gill Sans MT" w:hAnsi="Gill Sans MT"/>
          <w:sz w:val="22"/>
        </w:rPr>
        <w:tab/>
      </w:r>
      <w:r w:rsidR="004C7D5D">
        <w:rPr>
          <w:rFonts w:ascii="Gill Sans MT" w:hAnsi="Gill Sans MT"/>
          <w:b/>
          <w:sz w:val="22"/>
        </w:rPr>
        <w:t xml:space="preserve">FULL COMMISSION </w:t>
      </w:r>
      <w:r w:rsidR="002A4F36" w:rsidRPr="009A01F9">
        <w:rPr>
          <w:rFonts w:ascii="Gill Sans MT" w:hAnsi="Gill Sans MT"/>
          <w:b/>
          <w:sz w:val="22"/>
        </w:rPr>
        <w:t>CONVENES</w:t>
      </w:r>
      <w:r w:rsidR="002A4F36" w:rsidRPr="009A01F9">
        <w:rPr>
          <w:rFonts w:ascii="Gill Sans MT" w:hAnsi="Gill Sans MT"/>
          <w:sz w:val="22"/>
        </w:rPr>
        <w:t>—</w:t>
      </w:r>
      <w:r w:rsidR="00E21C8E" w:rsidRPr="009A01F9">
        <w:rPr>
          <w:rFonts w:ascii="Gill Sans MT" w:hAnsi="Gill Sans MT"/>
          <w:sz w:val="22"/>
          <w:szCs w:val="22"/>
        </w:rPr>
        <w:t>Sheraton Portland Airport Hotel</w:t>
      </w:r>
      <w:r w:rsidR="00CC5F30" w:rsidRPr="009A01F9">
        <w:rPr>
          <w:rFonts w:ascii="Gill Sans MT" w:hAnsi="Gill Sans MT"/>
          <w:sz w:val="22"/>
          <w:szCs w:val="22"/>
        </w:rPr>
        <w:t xml:space="preserve"> – Mt. Adams</w:t>
      </w:r>
    </w:p>
    <w:p w:rsidR="002A4F36" w:rsidRPr="009A01F9" w:rsidRDefault="002A4F36" w:rsidP="002A4F36">
      <w:pPr>
        <w:tabs>
          <w:tab w:val="left" w:pos="900"/>
          <w:tab w:val="left" w:pos="1620"/>
          <w:tab w:val="right" w:leader="dot" w:pos="9360"/>
        </w:tabs>
        <w:suppressAutoHyphens/>
        <w:ind w:left="1620" w:hanging="720"/>
        <w:rPr>
          <w:rFonts w:ascii="Gill Sans MT" w:hAnsi="Gill Sans MT"/>
          <w:sz w:val="22"/>
        </w:rPr>
      </w:pPr>
      <w:r w:rsidRPr="009A01F9">
        <w:rPr>
          <w:rFonts w:ascii="Gill Sans MT" w:hAnsi="Gill Sans MT"/>
          <w:sz w:val="22"/>
        </w:rPr>
        <w:tab/>
        <w:t>Call to Order</w:t>
      </w:r>
      <w:r w:rsidRPr="009A01F9">
        <w:rPr>
          <w:rFonts w:ascii="Gill Sans MT" w:hAnsi="Gill Sans MT"/>
          <w:sz w:val="22"/>
        </w:rPr>
        <w:tab/>
        <w:t>Heidi Sipe, Chair</w:t>
      </w:r>
    </w:p>
    <w:p w:rsidR="002A4F36" w:rsidRPr="009A01F9" w:rsidRDefault="002A4F36" w:rsidP="002A4F36">
      <w:pPr>
        <w:tabs>
          <w:tab w:val="left" w:pos="900"/>
          <w:tab w:val="left" w:pos="1620"/>
          <w:tab w:val="right" w:leader="dot" w:pos="9360"/>
        </w:tabs>
        <w:suppressAutoHyphens/>
        <w:rPr>
          <w:rFonts w:ascii="Gill Sans MT" w:hAnsi="Gill Sans MT"/>
          <w:sz w:val="22"/>
        </w:rPr>
      </w:pPr>
    </w:p>
    <w:p w:rsidR="002A4F36" w:rsidRPr="009A01F9" w:rsidRDefault="002A4F36" w:rsidP="002A4F36">
      <w:pPr>
        <w:pStyle w:val="BodyText"/>
        <w:tabs>
          <w:tab w:val="clear" w:pos="909"/>
        </w:tabs>
        <w:rPr>
          <w:rFonts w:ascii="Gill Sans MT" w:hAnsi="Gill Sans MT"/>
          <w:i/>
        </w:rPr>
      </w:pPr>
      <w:r w:rsidRPr="009A01F9">
        <w:rPr>
          <w:rFonts w:ascii="Gill Sans MT" w:hAnsi="Gill Sans MT"/>
          <w:i/>
          <w:highlight w:val="green"/>
        </w:rPr>
        <w:t>The Commissioners will mee</w:t>
      </w:r>
      <w:r w:rsidR="002A2AEB">
        <w:rPr>
          <w:rFonts w:ascii="Gill Sans MT" w:hAnsi="Gill Sans MT"/>
          <w:i/>
          <w:highlight w:val="green"/>
        </w:rPr>
        <w:t>t informally in committees for 6</w:t>
      </w:r>
      <w:r w:rsidRPr="009A01F9">
        <w:rPr>
          <w:rFonts w:ascii="Gill Sans MT" w:hAnsi="Gill Sans MT"/>
          <w:i/>
          <w:highlight w:val="green"/>
        </w:rPr>
        <w:t>0 minutes prior to the official start of the meeting in order to discuss procedures needed during certain agenda items.</w:t>
      </w:r>
    </w:p>
    <w:p w:rsidR="002A4F36" w:rsidRPr="009A01F9" w:rsidRDefault="002A4F36" w:rsidP="002A4F36">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s>
        <w:ind w:left="1620" w:hanging="1620"/>
        <w:rPr>
          <w:rFonts w:ascii="Gill Sans MT" w:hAnsi="Gill Sans MT"/>
        </w:rPr>
      </w:pPr>
    </w:p>
    <w:p w:rsidR="002A4F36" w:rsidRPr="009A01F9" w:rsidRDefault="002A4F36" w:rsidP="002A4F36">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Gill Sans MT" w:hAnsi="Gill Sans MT"/>
          <w:b/>
          <w:sz w:val="22"/>
          <w:szCs w:val="22"/>
        </w:rPr>
      </w:pPr>
      <w:r w:rsidRPr="009A01F9">
        <w:rPr>
          <w:rFonts w:ascii="Gill Sans MT" w:hAnsi="Gill Sans MT"/>
          <w:b/>
          <w:sz w:val="22"/>
          <w:szCs w:val="22"/>
        </w:rPr>
        <w:tab/>
      </w:r>
      <w:r w:rsidR="004C7D5D">
        <w:rPr>
          <w:rFonts w:ascii="Gill Sans MT" w:hAnsi="Gill Sans MT"/>
          <w:b/>
          <w:sz w:val="22"/>
          <w:szCs w:val="22"/>
        </w:rPr>
        <w:t>WORKSHOP</w:t>
      </w:r>
    </w:p>
    <w:p w:rsidR="002A4F36" w:rsidRPr="009A01F9" w:rsidRDefault="009A01F9" w:rsidP="002A4F36">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Gill Sans MT" w:hAnsi="Gill Sans MT"/>
          <w:sz w:val="22"/>
          <w:szCs w:val="22"/>
        </w:rPr>
      </w:pPr>
      <w:r>
        <w:rPr>
          <w:rFonts w:ascii="Gill Sans MT" w:hAnsi="Gill Sans MT"/>
          <w:sz w:val="22"/>
          <w:szCs w:val="22"/>
        </w:rPr>
        <w:t>8:00-9</w:t>
      </w:r>
      <w:r w:rsidR="002A4F36" w:rsidRPr="009A01F9">
        <w:rPr>
          <w:rFonts w:ascii="Gill Sans MT" w:hAnsi="Gill Sans MT"/>
          <w:sz w:val="22"/>
          <w:szCs w:val="22"/>
        </w:rPr>
        <w:t>:00 a.m.</w:t>
      </w:r>
      <w:r w:rsidR="002A4F36" w:rsidRPr="009A01F9">
        <w:rPr>
          <w:rFonts w:ascii="Gill Sans MT" w:hAnsi="Gill Sans MT"/>
          <w:sz w:val="22"/>
          <w:szCs w:val="22"/>
        </w:rPr>
        <w:tab/>
      </w:r>
    </w:p>
    <w:p w:rsidR="002A4F36" w:rsidRPr="009A01F9" w:rsidRDefault="004C7D5D" w:rsidP="002A4F36">
      <w:pPr>
        <w:tabs>
          <w:tab w:val="left" w:pos="900"/>
          <w:tab w:val="right" w:leader="dot" w:pos="9810"/>
        </w:tabs>
        <w:suppressAutoHyphens/>
        <w:ind w:left="1627" w:hanging="1627"/>
        <w:rPr>
          <w:rFonts w:ascii="Gill Sans MT" w:hAnsi="Gill Sans MT"/>
          <w:sz w:val="22"/>
          <w:szCs w:val="22"/>
        </w:rPr>
      </w:pPr>
      <w:r>
        <w:rPr>
          <w:rFonts w:ascii="Gill Sans MT" w:hAnsi="Gill Sans MT"/>
          <w:sz w:val="22"/>
          <w:szCs w:val="22"/>
        </w:rPr>
        <w:tab/>
      </w:r>
      <w:r w:rsidR="002A4F36" w:rsidRPr="009A01F9">
        <w:rPr>
          <w:rFonts w:ascii="Gill Sans MT" w:hAnsi="Gill Sans MT"/>
          <w:sz w:val="22"/>
          <w:szCs w:val="22"/>
        </w:rPr>
        <w:tab/>
      </w:r>
      <w:r>
        <w:rPr>
          <w:rFonts w:ascii="Gill Sans MT" w:hAnsi="Gill Sans MT"/>
          <w:sz w:val="22"/>
          <w:szCs w:val="22"/>
        </w:rPr>
        <w:t>Commission Review of Committee</w:t>
      </w:r>
    </w:p>
    <w:p w:rsidR="002A4F36" w:rsidRPr="009A01F9" w:rsidRDefault="002A4F36" w:rsidP="002A4F36">
      <w:pPr>
        <w:tabs>
          <w:tab w:val="left" w:pos="900"/>
          <w:tab w:val="right" w:leader="dot" w:pos="9810"/>
        </w:tabs>
        <w:suppressAutoHyphens/>
        <w:ind w:left="1627" w:hanging="1627"/>
        <w:rPr>
          <w:rFonts w:ascii="Gill Sans MT" w:hAnsi="Gill Sans MT"/>
          <w:sz w:val="22"/>
          <w:szCs w:val="22"/>
        </w:rPr>
      </w:pPr>
      <w:r w:rsidRPr="009A01F9">
        <w:rPr>
          <w:rFonts w:ascii="Gill Sans MT" w:hAnsi="Gill Sans MT"/>
          <w:sz w:val="22"/>
          <w:szCs w:val="22"/>
        </w:rPr>
        <w:tab/>
      </w:r>
      <w:r w:rsidRPr="009A01F9">
        <w:rPr>
          <w:rFonts w:ascii="Gill Sans MT" w:hAnsi="Gill Sans MT"/>
          <w:sz w:val="22"/>
          <w:szCs w:val="22"/>
        </w:rPr>
        <w:tab/>
      </w:r>
      <w:r w:rsidR="004C7D5D">
        <w:rPr>
          <w:rFonts w:ascii="Gill Sans MT" w:hAnsi="Gill Sans MT"/>
          <w:sz w:val="22"/>
          <w:szCs w:val="22"/>
        </w:rPr>
        <w:t>Agenda Items</w:t>
      </w:r>
    </w:p>
    <w:p w:rsidR="002A4F36" w:rsidRPr="009A01F9" w:rsidRDefault="002A4F36" w:rsidP="002A4F36">
      <w:pPr>
        <w:tabs>
          <w:tab w:val="left" w:pos="900"/>
          <w:tab w:val="right" w:leader="dot" w:pos="9810"/>
        </w:tabs>
        <w:suppressAutoHyphens/>
        <w:ind w:left="1627" w:hanging="1627"/>
        <w:rPr>
          <w:rFonts w:ascii="Gill Sans MT" w:hAnsi="Gill Sans MT"/>
          <w:b/>
        </w:rPr>
      </w:pPr>
    </w:p>
    <w:p w:rsidR="002A4F36" w:rsidRPr="009A01F9" w:rsidRDefault="004C7D5D" w:rsidP="002A4F36">
      <w:pPr>
        <w:pStyle w:val="BodyTextIndent"/>
        <w:tabs>
          <w:tab w:val="clear" w:pos="720"/>
          <w:tab w:val="clear" w:pos="1044"/>
          <w:tab w:val="clear" w:pos="1632"/>
          <w:tab w:val="left" w:pos="1620"/>
          <w:tab w:val="left" w:pos="2880"/>
        </w:tabs>
        <w:ind w:left="2160" w:hanging="2160"/>
        <w:rPr>
          <w:rFonts w:ascii="Gill Sans MT" w:hAnsi="Gill Sans MT"/>
          <w:b/>
        </w:rPr>
      </w:pPr>
      <w:r>
        <w:rPr>
          <w:rFonts w:ascii="Gill Sans MT" w:hAnsi="Gill Sans MT"/>
          <w:b/>
        </w:rPr>
        <w:t>1</w:t>
      </w:r>
      <w:r w:rsidR="002A4F36" w:rsidRPr="009A01F9">
        <w:rPr>
          <w:rFonts w:ascii="Gill Sans MT" w:hAnsi="Gill Sans MT"/>
          <w:b/>
        </w:rPr>
        <w:t>.0</w:t>
      </w:r>
      <w:r w:rsidR="002A4F36" w:rsidRPr="009A01F9">
        <w:rPr>
          <w:rFonts w:ascii="Gill Sans MT" w:hAnsi="Gill Sans MT"/>
          <w:b/>
        </w:rPr>
        <w:tab/>
      </w:r>
      <w:r w:rsidR="002A4F36" w:rsidRPr="009A01F9">
        <w:rPr>
          <w:rFonts w:ascii="Gill Sans MT" w:hAnsi="Gill Sans MT"/>
          <w:b/>
        </w:rPr>
        <w:tab/>
        <w:t xml:space="preserve">PRELIMINARY BUSINESS </w:t>
      </w:r>
    </w:p>
    <w:p w:rsidR="002A4F36" w:rsidRPr="009A01F9" w:rsidRDefault="009A01F9" w:rsidP="002A4F36">
      <w:pPr>
        <w:pStyle w:val="BodyTextIndent"/>
        <w:tabs>
          <w:tab w:val="clear" w:pos="720"/>
          <w:tab w:val="clear" w:pos="1044"/>
          <w:tab w:val="clear" w:pos="1632"/>
          <w:tab w:val="left" w:pos="1620"/>
          <w:tab w:val="left" w:pos="2880"/>
        </w:tabs>
        <w:ind w:left="2160" w:hanging="2160"/>
        <w:rPr>
          <w:rFonts w:ascii="Gill Sans MT" w:hAnsi="Gill Sans MT"/>
        </w:rPr>
      </w:pPr>
      <w:r>
        <w:rPr>
          <w:rFonts w:ascii="Gill Sans MT" w:hAnsi="Gill Sans MT"/>
        </w:rPr>
        <w:t>9</w:t>
      </w:r>
      <w:r w:rsidR="002A4F36" w:rsidRPr="009A01F9">
        <w:rPr>
          <w:rFonts w:ascii="Gill Sans MT" w:hAnsi="Gill Sans MT"/>
        </w:rPr>
        <w:t>:00-</w:t>
      </w:r>
      <w:r>
        <w:rPr>
          <w:rFonts w:ascii="Gill Sans MT" w:hAnsi="Gill Sans MT"/>
        </w:rPr>
        <w:t>9</w:t>
      </w:r>
      <w:r w:rsidR="002A4F36" w:rsidRPr="009A01F9">
        <w:rPr>
          <w:rFonts w:ascii="Gill Sans MT" w:hAnsi="Gill Sans MT"/>
        </w:rPr>
        <w:t>:</w:t>
      </w:r>
      <w:r>
        <w:rPr>
          <w:rFonts w:ascii="Gill Sans MT" w:hAnsi="Gill Sans MT"/>
        </w:rPr>
        <w:t>2</w:t>
      </w:r>
      <w:r w:rsidR="002A4F36" w:rsidRPr="009A01F9">
        <w:rPr>
          <w:rFonts w:ascii="Gill Sans MT" w:hAnsi="Gill Sans MT"/>
        </w:rPr>
        <w:t>0 a.m.</w:t>
      </w:r>
    </w:p>
    <w:p w:rsidR="002A4F36" w:rsidRPr="009A01F9" w:rsidRDefault="002A4F36" w:rsidP="002A4F36">
      <w:pPr>
        <w:pStyle w:val="BodyText"/>
        <w:tabs>
          <w:tab w:val="clear" w:pos="0"/>
        </w:tabs>
        <w:ind w:left="2160" w:hanging="2160"/>
        <w:rPr>
          <w:rFonts w:ascii="Gill Sans MT" w:hAnsi="Gill Sans MT"/>
        </w:rPr>
      </w:pPr>
      <w:r w:rsidRPr="009A01F9">
        <w:rPr>
          <w:rFonts w:ascii="Gill Sans MT" w:hAnsi="Gill Sans MT"/>
        </w:rPr>
        <w:tab/>
      </w:r>
      <w:r w:rsidR="004C7D5D">
        <w:rPr>
          <w:rFonts w:ascii="Gill Sans MT" w:hAnsi="Gill Sans MT"/>
        </w:rPr>
        <w:t>1</w:t>
      </w:r>
      <w:r w:rsidRPr="009A01F9">
        <w:rPr>
          <w:rFonts w:ascii="Gill Sans MT" w:hAnsi="Gill Sans MT"/>
        </w:rPr>
        <w:t>.1        Introductions and Comments of Agency and Organization Representatives and Guests</w:t>
      </w:r>
    </w:p>
    <w:p w:rsidR="002A4F36" w:rsidRPr="009A01F9" w:rsidRDefault="002A4F36" w:rsidP="002A4F36">
      <w:pPr>
        <w:pStyle w:val="BodyText"/>
        <w:tabs>
          <w:tab w:val="clear" w:pos="0"/>
        </w:tabs>
        <w:ind w:left="2160" w:hanging="2160"/>
        <w:rPr>
          <w:rFonts w:ascii="Gill Sans MT" w:hAnsi="Gill Sans MT"/>
        </w:rPr>
      </w:pPr>
      <w:r w:rsidRPr="009A01F9">
        <w:rPr>
          <w:rFonts w:ascii="Gill Sans MT" w:hAnsi="Gill Sans MT"/>
        </w:rPr>
        <w:tab/>
        <w:t xml:space="preserve">             (Guest comments Regarding Non-Agenda Items – Representatives from the audience are </w:t>
      </w:r>
    </w:p>
    <w:p w:rsidR="002A4F36" w:rsidRDefault="002A4F36" w:rsidP="002A4F36">
      <w:pPr>
        <w:pStyle w:val="BodyText"/>
        <w:tabs>
          <w:tab w:val="clear" w:pos="0"/>
        </w:tabs>
        <w:ind w:left="2160" w:hanging="2160"/>
        <w:rPr>
          <w:rFonts w:ascii="Gill Sans MT" w:hAnsi="Gill Sans MT"/>
        </w:rPr>
      </w:pPr>
      <w:r w:rsidRPr="009A01F9">
        <w:rPr>
          <w:rFonts w:ascii="Gill Sans MT" w:hAnsi="Gill Sans MT"/>
        </w:rPr>
        <w:tab/>
        <w:t xml:space="preserve">              </w:t>
      </w:r>
      <w:proofErr w:type="gramStart"/>
      <w:r w:rsidRPr="009A01F9">
        <w:rPr>
          <w:rFonts w:ascii="Gill Sans MT" w:hAnsi="Gill Sans MT"/>
        </w:rPr>
        <w:t>encouraged</w:t>
      </w:r>
      <w:proofErr w:type="gramEnd"/>
      <w:r w:rsidRPr="009A01F9">
        <w:rPr>
          <w:rFonts w:ascii="Gill Sans MT" w:hAnsi="Gill Sans MT"/>
        </w:rPr>
        <w:t xml:space="preserve"> to bring up topics of interest or comments for the Commission at this time).</w:t>
      </w:r>
    </w:p>
    <w:p w:rsidR="005E4B86" w:rsidRPr="009A01F9" w:rsidRDefault="005E4B86" w:rsidP="002A4F36">
      <w:pPr>
        <w:pStyle w:val="BodyText"/>
        <w:tabs>
          <w:tab w:val="clear" w:pos="0"/>
        </w:tabs>
        <w:ind w:left="2160" w:hanging="2160"/>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hyperlink r:id="rId7" w:history="1">
        <w:r w:rsidRPr="001E71BB">
          <w:rPr>
            <w:rStyle w:val="Hyperlink"/>
            <w:noProof/>
          </w:rPr>
          <w:drawing>
            <wp:inline distT="0" distB="0" distL="0" distR="0" wp14:anchorId="6C0B94F8" wp14:editId="135ECC95">
              <wp:extent cx="123825" cy="1238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E71BB">
          <w:rPr>
            <w:rStyle w:val="Hyperlink"/>
            <w:szCs w:val="22"/>
          </w:rPr>
          <w:t>Click to play</w:t>
        </w:r>
      </w:hyperlink>
    </w:p>
    <w:p w:rsidR="002A4F36" w:rsidRDefault="002A4F36" w:rsidP="002A4F36">
      <w:pPr>
        <w:pStyle w:val="BodyText"/>
        <w:tabs>
          <w:tab w:val="clear" w:pos="0"/>
        </w:tabs>
        <w:ind w:left="2160" w:hanging="2160"/>
        <w:rPr>
          <w:rFonts w:ascii="Gill Sans MT" w:hAnsi="Gill Sans MT"/>
        </w:rPr>
      </w:pPr>
      <w:r w:rsidRPr="009A01F9">
        <w:rPr>
          <w:rFonts w:ascii="Gill Sans MT" w:hAnsi="Gill Sans MT"/>
        </w:rPr>
        <w:tab/>
      </w:r>
      <w:r w:rsidR="004C7D5D">
        <w:rPr>
          <w:rFonts w:ascii="Gill Sans MT" w:hAnsi="Gill Sans MT"/>
        </w:rPr>
        <w:t>1</w:t>
      </w:r>
      <w:r w:rsidRPr="009A01F9">
        <w:rPr>
          <w:rFonts w:ascii="Gill Sans MT" w:hAnsi="Gill Sans MT"/>
        </w:rPr>
        <w:t>.2         Discussion of Agenda Format and Acceptance of Agenda – Action Item</w:t>
      </w:r>
    </w:p>
    <w:p w:rsidR="003A55EA" w:rsidRPr="009A01F9" w:rsidRDefault="003A55EA" w:rsidP="002A4F36">
      <w:pPr>
        <w:pStyle w:val="BodyText"/>
        <w:tabs>
          <w:tab w:val="clear" w:pos="0"/>
        </w:tabs>
        <w:ind w:left="2160" w:hanging="2160"/>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hyperlink r:id="rId9" w:history="1">
        <w:r w:rsidR="004C569B" w:rsidRPr="001E71BB">
          <w:rPr>
            <w:rStyle w:val="Hyperlink"/>
            <w:noProof/>
          </w:rPr>
          <w:drawing>
            <wp:inline distT="0" distB="0" distL="0" distR="0" wp14:anchorId="334C4AFA" wp14:editId="10E51909">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C569B" w:rsidRPr="001E71BB">
          <w:rPr>
            <w:rStyle w:val="Hyperlink"/>
            <w:szCs w:val="22"/>
          </w:rPr>
          <w:t>Click to play</w:t>
        </w:r>
      </w:hyperlink>
    </w:p>
    <w:p w:rsidR="002A4F36" w:rsidRDefault="002A4F36" w:rsidP="002A4F36">
      <w:pPr>
        <w:pStyle w:val="BodyText"/>
        <w:tabs>
          <w:tab w:val="clear" w:pos="0"/>
        </w:tabs>
        <w:ind w:left="2160" w:hanging="2160"/>
        <w:rPr>
          <w:rFonts w:ascii="Gill Sans MT" w:hAnsi="Gill Sans MT"/>
        </w:rPr>
      </w:pPr>
      <w:r w:rsidRPr="009A01F9">
        <w:rPr>
          <w:rFonts w:ascii="Gill Sans MT" w:hAnsi="Gill Sans MT"/>
        </w:rPr>
        <w:tab/>
      </w:r>
      <w:r w:rsidR="004C7D5D">
        <w:rPr>
          <w:rFonts w:ascii="Gill Sans MT" w:hAnsi="Gill Sans MT"/>
        </w:rPr>
        <w:t>1</w:t>
      </w:r>
      <w:r w:rsidRPr="009A01F9">
        <w:rPr>
          <w:rFonts w:ascii="Gill Sans MT" w:hAnsi="Gill Sans MT"/>
        </w:rPr>
        <w:t>.3         Chair Heidi Sipe report</w:t>
      </w:r>
    </w:p>
    <w:p w:rsidR="008826B9" w:rsidRDefault="008826B9" w:rsidP="002A4F36">
      <w:pPr>
        <w:pStyle w:val="BodyText"/>
        <w:tabs>
          <w:tab w:val="clear" w:pos="0"/>
        </w:tabs>
        <w:ind w:left="2160" w:hanging="2160"/>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hyperlink r:id="rId10" w:history="1">
        <w:r w:rsidR="004C569B" w:rsidRPr="001E71BB">
          <w:rPr>
            <w:rStyle w:val="Hyperlink"/>
            <w:noProof/>
          </w:rPr>
          <w:drawing>
            <wp:inline distT="0" distB="0" distL="0" distR="0" wp14:anchorId="1B7575CC" wp14:editId="0434E276">
              <wp:extent cx="123825" cy="123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C569B" w:rsidRPr="001E71BB">
          <w:rPr>
            <w:rStyle w:val="Hyperlink"/>
            <w:szCs w:val="22"/>
          </w:rPr>
          <w:t>Click to play</w:t>
        </w:r>
      </w:hyperlink>
    </w:p>
    <w:p w:rsidR="00807470" w:rsidRDefault="00807470" w:rsidP="002A4F36">
      <w:pPr>
        <w:pStyle w:val="BodyText"/>
        <w:tabs>
          <w:tab w:val="clear" w:pos="0"/>
        </w:tabs>
        <w:ind w:left="2160" w:hanging="2160"/>
        <w:rPr>
          <w:rFonts w:ascii="Gill Sans MT" w:hAnsi="Gill Sans MT"/>
        </w:rPr>
      </w:pPr>
    </w:p>
    <w:p w:rsidR="00807470" w:rsidRPr="009A01F9" w:rsidRDefault="00807470" w:rsidP="00807470">
      <w:pPr>
        <w:pStyle w:val="BodyTextIndent"/>
        <w:tabs>
          <w:tab w:val="clear" w:pos="720"/>
          <w:tab w:val="clear" w:pos="1044"/>
          <w:tab w:val="clear" w:pos="1632"/>
          <w:tab w:val="left" w:pos="1620"/>
          <w:tab w:val="left" w:pos="2880"/>
        </w:tabs>
        <w:ind w:left="2160" w:hanging="2160"/>
        <w:rPr>
          <w:rFonts w:ascii="Gill Sans MT" w:hAnsi="Gill Sans MT"/>
          <w:b/>
        </w:rPr>
      </w:pPr>
      <w:r>
        <w:rPr>
          <w:rFonts w:ascii="Gill Sans MT" w:hAnsi="Gill Sans MT"/>
          <w:b/>
        </w:rPr>
        <w:t>1</w:t>
      </w:r>
      <w:r w:rsidRPr="009A01F9">
        <w:rPr>
          <w:rFonts w:ascii="Gill Sans MT" w:hAnsi="Gill Sans MT"/>
          <w:b/>
        </w:rPr>
        <w:t>.0</w:t>
      </w:r>
      <w:r>
        <w:rPr>
          <w:rFonts w:ascii="Gill Sans MT" w:hAnsi="Gill Sans MT"/>
          <w:b/>
        </w:rPr>
        <w:t>A</w:t>
      </w:r>
      <w:r w:rsidRPr="009A01F9">
        <w:rPr>
          <w:rFonts w:ascii="Gill Sans MT" w:hAnsi="Gill Sans MT"/>
          <w:b/>
        </w:rPr>
        <w:tab/>
      </w:r>
      <w:r w:rsidRPr="009A01F9">
        <w:rPr>
          <w:rFonts w:ascii="Gill Sans MT" w:hAnsi="Gill Sans MT"/>
          <w:b/>
        </w:rPr>
        <w:tab/>
        <w:t xml:space="preserve"> </w:t>
      </w:r>
    </w:p>
    <w:p w:rsidR="00807470" w:rsidRDefault="00807470" w:rsidP="00807470">
      <w:pPr>
        <w:pStyle w:val="BodyTextIndent"/>
        <w:tabs>
          <w:tab w:val="clear" w:pos="720"/>
          <w:tab w:val="clear" w:pos="1044"/>
          <w:tab w:val="clear" w:pos="1632"/>
          <w:tab w:val="left" w:pos="1620"/>
          <w:tab w:val="left" w:pos="2880"/>
        </w:tabs>
        <w:ind w:left="2160" w:hanging="2160"/>
        <w:rPr>
          <w:rFonts w:ascii="Gill Sans MT" w:hAnsi="Gill Sans MT"/>
        </w:rPr>
      </w:pPr>
      <w:r>
        <w:rPr>
          <w:rFonts w:ascii="Gill Sans MT" w:hAnsi="Gill Sans MT"/>
        </w:rPr>
        <w:t>9:20</w:t>
      </w:r>
      <w:r w:rsidRPr="009A01F9">
        <w:rPr>
          <w:rFonts w:ascii="Gill Sans MT" w:hAnsi="Gill Sans MT"/>
        </w:rPr>
        <w:t>-</w:t>
      </w:r>
      <w:r>
        <w:rPr>
          <w:rFonts w:ascii="Gill Sans MT" w:hAnsi="Gill Sans MT"/>
        </w:rPr>
        <w:t>9</w:t>
      </w:r>
      <w:r w:rsidRPr="009A01F9">
        <w:rPr>
          <w:rFonts w:ascii="Gill Sans MT" w:hAnsi="Gill Sans MT"/>
        </w:rPr>
        <w:t>:</w:t>
      </w:r>
      <w:r>
        <w:rPr>
          <w:rFonts w:ascii="Gill Sans MT" w:hAnsi="Gill Sans MT"/>
        </w:rPr>
        <w:t>45</w:t>
      </w:r>
      <w:r w:rsidRPr="009A01F9">
        <w:rPr>
          <w:rFonts w:ascii="Gill Sans MT" w:hAnsi="Gill Sans MT"/>
        </w:rPr>
        <w:t xml:space="preserve"> a.m.</w:t>
      </w:r>
    </w:p>
    <w:p w:rsidR="00A77948" w:rsidRPr="009A01F9" w:rsidRDefault="00A77948" w:rsidP="00A77948">
      <w:pPr>
        <w:pStyle w:val="AgendaDotLeaderTabs"/>
        <w:ind w:left="0" w:firstLine="0"/>
        <w:rPr>
          <w:rFonts w:ascii="Gill Sans MT" w:hAnsi="Gill Sans MT"/>
          <w:szCs w:val="22"/>
        </w:rPr>
      </w:pPr>
      <w:r>
        <w:rPr>
          <w:rFonts w:ascii="Gill Sans MT" w:hAnsi="Gill Sans MT"/>
        </w:rPr>
        <w:tab/>
      </w:r>
      <w:r>
        <w:rPr>
          <w:rFonts w:ascii="Gill Sans MT" w:hAnsi="Gill Sans MT"/>
          <w:szCs w:val="22"/>
        </w:rPr>
        <w:t>1.0A</w:t>
      </w:r>
      <w:r w:rsidRPr="009A01F9">
        <w:rPr>
          <w:rFonts w:ascii="Gill Sans MT" w:hAnsi="Gill Sans MT"/>
          <w:szCs w:val="22"/>
        </w:rPr>
        <w:tab/>
      </w:r>
      <w:r>
        <w:rPr>
          <w:rFonts w:ascii="Gill Sans MT" w:hAnsi="Gill Sans MT"/>
        </w:rPr>
        <w:t>Disparities in Student School Discipline Policies and Practices (Invited Presentation)</w:t>
      </w:r>
    </w:p>
    <w:p w:rsidR="00A77948" w:rsidRDefault="00A77948" w:rsidP="00A77948">
      <w:pPr>
        <w:pStyle w:val="AgendaDotLeaderTabs"/>
        <w:rPr>
          <w:rFonts w:ascii="Gill Sans MT" w:hAnsi="Gill Sans MT"/>
        </w:rPr>
      </w:pPr>
      <w:r w:rsidRPr="009A01F9">
        <w:rPr>
          <w:rFonts w:ascii="Gill Sans MT" w:hAnsi="Gill Sans MT"/>
          <w:szCs w:val="22"/>
        </w:rPr>
        <w:tab/>
      </w:r>
      <w:r w:rsidRPr="009A01F9">
        <w:rPr>
          <w:rFonts w:ascii="Gill Sans MT" w:hAnsi="Gill Sans MT"/>
          <w:szCs w:val="22"/>
        </w:rPr>
        <w:tab/>
      </w:r>
      <w:r w:rsidRPr="009A01F9">
        <w:rPr>
          <w:rFonts w:ascii="Gill Sans MT" w:hAnsi="Gill Sans MT"/>
          <w:szCs w:val="22"/>
        </w:rPr>
        <w:tab/>
      </w:r>
      <w:r>
        <w:rPr>
          <w:rFonts w:ascii="Gill Sans MT" w:hAnsi="Gill Sans MT"/>
        </w:rPr>
        <w:t>Education Northwest</w:t>
      </w:r>
      <w:r w:rsidRPr="009A01F9">
        <w:rPr>
          <w:rFonts w:ascii="Gill Sans MT" w:hAnsi="Gill Sans MT"/>
          <w:szCs w:val="22"/>
        </w:rPr>
        <w:tab/>
      </w:r>
      <w:r>
        <w:rPr>
          <w:rFonts w:ascii="Gill Sans MT" w:hAnsi="Gill Sans MT"/>
        </w:rPr>
        <w:t xml:space="preserve">Vicki </w:t>
      </w:r>
      <w:proofErr w:type="spellStart"/>
      <w:r>
        <w:rPr>
          <w:rFonts w:ascii="Gill Sans MT" w:hAnsi="Gill Sans MT"/>
        </w:rPr>
        <w:t>Nikiosha</w:t>
      </w:r>
      <w:proofErr w:type="spellEnd"/>
    </w:p>
    <w:p w:rsidR="003D0303" w:rsidRPr="009A01F9" w:rsidRDefault="003D0303" w:rsidP="00A77948">
      <w:pPr>
        <w:pStyle w:val="AgendaDotLeaderTabs"/>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hyperlink r:id="rId11" w:history="1">
        <w:r w:rsidR="004C569B" w:rsidRPr="001E71BB">
          <w:rPr>
            <w:rStyle w:val="Hyperlink"/>
            <w:noProof/>
          </w:rPr>
          <w:drawing>
            <wp:inline distT="0" distB="0" distL="0" distR="0" wp14:anchorId="75FC4071" wp14:editId="694130AD">
              <wp:extent cx="123825" cy="1238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C569B" w:rsidRPr="001E71BB">
          <w:rPr>
            <w:rStyle w:val="Hyperlink"/>
            <w:szCs w:val="22"/>
          </w:rPr>
          <w:t>Click to play</w:t>
        </w:r>
      </w:hyperlink>
    </w:p>
    <w:p w:rsidR="00A77948" w:rsidRDefault="00807470" w:rsidP="00A77948">
      <w:pPr>
        <w:pStyle w:val="BodyText"/>
        <w:tabs>
          <w:tab w:val="clear" w:pos="0"/>
        </w:tabs>
        <w:ind w:left="2160" w:hanging="2160"/>
        <w:rPr>
          <w:rFonts w:ascii="Gill Sans MT" w:hAnsi="Gill Sans MT"/>
        </w:rPr>
      </w:pPr>
      <w:r>
        <w:rPr>
          <w:rFonts w:ascii="Gill Sans MT" w:hAnsi="Gill Sans MT"/>
        </w:rPr>
        <w:tab/>
      </w:r>
    </w:p>
    <w:p w:rsidR="00A77948" w:rsidRPr="009A01F9" w:rsidRDefault="006B5A7E" w:rsidP="00A77948">
      <w:pPr>
        <w:pStyle w:val="BodyTextIndent"/>
        <w:tabs>
          <w:tab w:val="clear" w:pos="720"/>
          <w:tab w:val="clear" w:pos="1044"/>
          <w:tab w:val="clear" w:pos="1632"/>
          <w:tab w:val="left" w:pos="1620"/>
          <w:tab w:val="left" w:pos="2880"/>
        </w:tabs>
        <w:ind w:left="2160" w:hanging="2160"/>
        <w:rPr>
          <w:rFonts w:ascii="Gill Sans MT" w:hAnsi="Gill Sans MT"/>
          <w:b/>
        </w:rPr>
      </w:pPr>
      <w:r>
        <w:rPr>
          <w:rFonts w:ascii="Gill Sans MT" w:hAnsi="Gill Sans MT"/>
          <w:b/>
        </w:rPr>
        <w:t>2</w:t>
      </w:r>
      <w:r w:rsidR="00A77948" w:rsidRPr="009A01F9">
        <w:rPr>
          <w:rFonts w:ascii="Gill Sans MT" w:hAnsi="Gill Sans MT"/>
          <w:b/>
        </w:rPr>
        <w:t>.0</w:t>
      </w:r>
      <w:r w:rsidR="00A77948" w:rsidRPr="009A01F9">
        <w:rPr>
          <w:rFonts w:ascii="Gill Sans MT" w:hAnsi="Gill Sans MT"/>
          <w:b/>
        </w:rPr>
        <w:tab/>
      </w:r>
      <w:r w:rsidR="00A77948" w:rsidRPr="009A01F9">
        <w:rPr>
          <w:rFonts w:ascii="Gill Sans MT" w:hAnsi="Gill Sans MT"/>
          <w:b/>
        </w:rPr>
        <w:tab/>
      </w:r>
      <w:r w:rsidR="00A77948">
        <w:rPr>
          <w:rFonts w:ascii="Gill Sans MT" w:hAnsi="Gill Sans MT"/>
          <w:b/>
        </w:rPr>
        <w:t>PROGRAM APPROVAL</w:t>
      </w:r>
      <w:r w:rsidR="00A77948" w:rsidRPr="009A01F9">
        <w:rPr>
          <w:rFonts w:ascii="Gill Sans MT" w:hAnsi="Gill Sans MT"/>
          <w:b/>
        </w:rPr>
        <w:t xml:space="preserve"> </w:t>
      </w:r>
    </w:p>
    <w:p w:rsidR="009A01F9" w:rsidRPr="009A01F9" w:rsidRDefault="009A01F9" w:rsidP="009A01F9">
      <w:pPr>
        <w:tabs>
          <w:tab w:val="left" w:pos="-1440"/>
          <w:tab w:val="left" w:pos="-720"/>
          <w:tab w:val="left" w:pos="990"/>
          <w:tab w:val="left" w:pos="1620"/>
          <w:tab w:val="right" w:leader="dot" w:pos="9360"/>
        </w:tabs>
        <w:suppressAutoHyphens/>
        <w:ind w:left="1620" w:hanging="1620"/>
        <w:rPr>
          <w:rFonts w:ascii="Gill Sans MT" w:hAnsi="Gill Sans MT"/>
          <w:sz w:val="22"/>
          <w:szCs w:val="22"/>
        </w:rPr>
      </w:pPr>
      <w:r>
        <w:rPr>
          <w:rFonts w:ascii="Gill Sans MT" w:hAnsi="Gill Sans MT"/>
          <w:sz w:val="22"/>
          <w:szCs w:val="22"/>
        </w:rPr>
        <w:t>9</w:t>
      </w:r>
      <w:r w:rsidRPr="009A01F9">
        <w:rPr>
          <w:rFonts w:ascii="Gill Sans MT" w:hAnsi="Gill Sans MT"/>
          <w:sz w:val="22"/>
          <w:szCs w:val="22"/>
        </w:rPr>
        <w:t>:</w:t>
      </w:r>
      <w:r w:rsidR="00807470">
        <w:rPr>
          <w:rFonts w:ascii="Gill Sans MT" w:hAnsi="Gill Sans MT"/>
          <w:sz w:val="22"/>
          <w:szCs w:val="22"/>
        </w:rPr>
        <w:t>45</w:t>
      </w:r>
      <w:r w:rsidR="00EE3A28">
        <w:rPr>
          <w:rFonts w:ascii="Gill Sans MT" w:hAnsi="Gill Sans MT"/>
          <w:sz w:val="22"/>
          <w:szCs w:val="22"/>
        </w:rPr>
        <w:t xml:space="preserve"> a.m.</w:t>
      </w:r>
      <w:r w:rsidRPr="009A01F9">
        <w:rPr>
          <w:rFonts w:ascii="Gill Sans MT" w:hAnsi="Gill Sans MT"/>
          <w:sz w:val="22"/>
          <w:szCs w:val="22"/>
        </w:rPr>
        <w:t>-</w:t>
      </w:r>
      <w:r>
        <w:rPr>
          <w:rFonts w:ascii="Gill Sans MT" w:hAnsi="Gill Sans MT"/>
          <w:sz w:val="22"/>
          <w:szCs w:val="22"/>
        </w:rPr>
        <w:t>12</w:t>
      </w:r>
      <w:r w:rsidRPr="009A01F9">
        <w:rPr>
          <w:rFonts w:ascii="Gill Sans MT" w:hAnsi="Gill Sans MT"/>
          <w:sz w:val="22"/>
          <w:szCs w:val="22"/>
        </w:rPr>
        <w:t xml:space="preserve">:00 </w:t>
      </w:r>
      <w:r w:rsidR="00581D15">
        <w:rPr>
          <w:rFonts w:ascii="Gill Sans MT" w:hAnsi="Gill Sans MT"/>
          <w:sz w:val="22"/>
          <w:szCs w:val="22"/>
        </w:rPr>
        <w:t>p</w:t>
      </w:r>
      <w:r w:rsidRPr="009A01F9">
        <w:rPr>
          <w:rFonts w:ascii="Gill Sans MT" w:hAnsi="Gill Sans MT"/>
          <w:sz w:val="22"/>
          <w:szCs w:val="22"/>
        </w:rPr>
        <w:t>.m.</w:t>
      </w:r>
      <w:r w:rsidRPr="009A01F9">
        <w:rPr>
          <w:rFonts w:ascii="Gill Sans MT" w:hAnsi="Gill Sans MT"/>
          <w:sz w:val="22"/>
          <w:szCs w:val="22"/>
        </w:rPr>
        <w:tab/>
      </w:r>
      <w:r w:rsidRPr="009A01F9">
        <w:rPr>
          <w:rFonts w:ascii="Gill Sans MT" w:hAnsi="Gill Sans MT"/>
          <w:sz w:val="22"/>
          <w:szCs w:val="22"/>
        </w:rPr>
        <w:tab/>
        <w:t>Judy Brizendine, Program Approval Chair</w:t>
      </w:r>
    </w:p>
    <w:p w:rsidR="009A01F9" w:rsidRPr="009A01F9" w:rsidRDefault="009A01F9" w:rsidP="009A01F9">
      <w:pPr>
        <w:pStyle w:val="AgendaDotLeaderTabs"/>
        <w:rPr>
          <w:rFonts w:ascii="Gill Sans MT" w:hAnsi="Gill Sans MT"/>
          <w:szCs w:val="22"/>
        </w:rPr>
      </w:pPr>
      <w:r w:rsidRPr="009A01F9">
        <w:rPr>
          <w:rFonts w:ascii="Gill Sans MT" w:hAnsi="Gill Sans MT"/>
          <w:szCs w:val="22"/>
        </w:rPr>
        <w:tab/>
      </w:r>
      <w:r w:rsidR="004C7D5D">
        <w:rPr>
          <w:rFonts w:ascii="Gill Sans MT" w:hAnsi="Gill Sans MT"/>
          <w:szCs w:val="22"/>
        </w:rPr>
        <w:t>2</w:t>
      </w:r>
      <w:r w:rsidRPr="009A01F9">
        <w:rPr>
          <w:rFonts w:ascii="Gill Sans MT" w:hAnsi="Gill Sans MT"/>
          <w:szCs w:val="22"/>
        </w:rPr>
        <w:t>.1</w:t>
      </w:r>
      <w:r w:rsidRPr="009A01F9">
        <w:rPr>
          <w:rFonts w:ascii="Gill Sans MT" w:hAnsi="Gill Sans MT"/>
          <w:szCs w:val="22"/>
        </w:rPr>
        <w:tab/>
      </w:r>
      <w:hyperlink r:id="rId12" w:history="1">
        <w:proofErr w:type="spellStart"/>
        <w:r w:rsidRPr="005841C8">
          <w:rPr>
            <w:rStyle w:val="Hyperlink"/>
            <w:rFonts w:ascii="Gill Sans MT" w:hAnsi="Gill Sans MT"/>
            <w:szCs w:val="22"/>
          </w:rPr>
          <w:t>edTPA</w:t>
        </w:r>
        <w:proofErr w:type="spellEnd"/>
        <w:r w:rsidRPr="005841C8">
          <w:rPr>
            <w:rStyle w:val="Hyperlink"/>
            <w:rFonts w:ascii="Gill Sans MT" w:hAnsi="Gill Sans MT"/>
            <w:szCs w:val="22"/>
          </w:rPr>
          <w:t xml:space="preserve"> </w:t>
        </w:r>
        <w:r w:rsidR="00A3708C" w:rsidRPr="005841C8">
          <w:rPr>
            <w:rStyle w:val="Hyperlink"/>
            <w:rFonts w:ascii="Gill Sans MT" w:hAnsi="Gill Sans MT"/>
            <w:szCs w:val="22"/>
          </w:rPr>
          <w:t>U</w:t>
        </w:r>
        <w:r w:rsidRPr="005841C8">
          <w:rPr>
            <w:rStyle w:val="Hyperlink"/>
            <w:rFonts w:ascii="Gill Sans MT" w:hAnsi="Gill Sans MT"/>
            <w:szCs w:val="22"/>
          </w:rPr>
          <w:t>pdate</w:t>
        </w:r>
      </w:hyperlink>
    </w:p>
    <w:p w:rsidR="009A01F9" w:rsidRDefault="009A01F9" w:rsidP="009A01F9">
      <w:pPr>
        <w:pStyle w:val="AgendaDotLeaderTabs"/>
        <w:rPr>
          <w:rFonts w:ascii="Gill Sans MT" w:hAnsi="Gill Sans MT"/>
          <w:szCs w:val="22"/>
        </w:rPr>
      </w:pPr>
      <w:r w:rsidRPr="009A01F9">
        <w:rPr>
          <w:rFonts w:ascii="Gill Sans MT" w:hAnsi="Gill Sans MT"/>
          <w:szCs w:val="22"/>
        </w:rPr>
        <w:tab/>
      </w:r>
      <w:r w:rsidRPr="009A01F9">
        <w:rPr>
          <w:rFonts w:ascii="Gill Sans MT" w:hAnsi="Gill Sans MT"/>
          <w:szCs w:val="22"/>
        </w:rPr>
        <w:tab/>
      </w:r>
      <w:r w:rsidRPr="009A01F9">
        <w:rPr>
          <w:rFonts w:ascii="Gill Sans MT" w:hAnsi="Gill Sans MT"/>
          <w:szCs w:val="22"/>
        </w:rPr>
        <w:tab/>
        <w:t>Information</w:t>
      </w:r>
      <w:r>
        <w:rPr>
          <w:rFonts w:ascii="Gill Sans MT" w:hAnsi="Gill Sans MT"/>
          <w:szCs w:val="22"/>
        </w:rPr>
        <w:t>/Discussion</w:t>
      </w:r>
      <w:r w:rsidRPr="009A01F9">
        <w:rPr>
          <w:rFonts w:ascii="Gill Sans MT" w:hAnsi="Gill Sans MT"/>
          <w:szCs w:val="22"/>
        </w:rPr>
        <w:t xml:space="preserve"> Item</w:t>
      </w:r>
      <w:r w:rsidRPr="009A01F9">
        <w:rPr>
          <w:rFonts w:ascii="Gill Sans MT" w:hAnsi="Gill Sans MT"/>
          <w:szCs w:val="22"/>
        </w:rPr>
        <w:tab/>
        <w:t xml:space="preserve">Keith </w:t>
      </w:r>
      <w:proofErr w:type="spellStart"/>
      <w:r w:rsidRPr="009A01F9">
        <w:rPr>
          <w:rFonts w:ascii="Gill Sans MT" w:hAnsi="Gill Sans MT"/>
          <w:szCs w:val="22"/>
        </w:rPr>
        <w:t>Menk</w:t>
      </w:r>
      <w:proofErr w:type="spellEnd"/>
    </w:p>
    <w:p w:rsidR="00FB6FA0" w:rsidRPr="009A01F9" w:rsidRDefault="00FB6FA0" w:rsidP="009A01F9">
      <w:pPr>
        <w:pStyle w:val="AgendaDotLeader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13" w:history="1">
        <w:r w:rsidR="004C569B" w:rsidRPr="001E71BB">
          <w:rPr>
            <w:rStyle w:val="Hyperlink"/>
            <w:noProof/>
          </w:rPr>
          <w:drawing>
            <wp:inline distT="0" distB="0" distL="0" distR="0" wp14:anchorId="75B13E6A" wp14:editId="2BB45275">
              <wp:extent cx="123825" cy="123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C569B" w:rsidRPr="001E71BB">
          <w:rPr>
            <w:rStyle w:val="Hyperlink"/>
            <w:szCs w:val="22"/>
          </w:rPr>
          <w:t>Click to play</w:t>
        </w:r>
      </w:hyperlink>
    </w:p>
    <w:p w:rsidR="009A01F9" w:rsidRPr="009A01F9" w:rsidRDefault="009A01F9" w:rsidP="009A01F9">
      <w:pPr>
        <w:pStyle w:val="AgendaDotLeaderTabs"/>
        <w:tabs>
          <w:tab w:val="clear" w:pos="909"/>
          <w:tab w:val="clear" w:pos="1044"/>
          <w:tab w:val="left" w:pos="900"/>
        </w:tabs>
        <w:rPr>
          <w:rFonts w:ascii="Gill Sans MT" w:hAnsi="Gill Sans MT"/>
          <w:szCs w:val="22"/>
        </w:rPr>
      </w:pPr>
      <w:r w:rsidRPr="009A01F9">
        <w:rPr>
          <w:rFonts w:ascii="Gill Sans MT" w:hAnsi="Gill Sans MT"/>
          <w:szCs w:val="22"/>
        </w:rPr>
        <w:tab/>
      </w:r>
      <w:r w:rsidR="004C7D5D">
        <w:rPr>
          <w:rFonts w:ascii="Gill Sans MT" w:hAnsi="Gill Sans MT"/>
          <w:szCs w:val="22"/>
        </w:rPr>
        <w:t>2</w:t>
      </w:r>
      <w:r w:rsidR="00A3708C">
        <w:rPr>
          <w:rFonts w:ascii="Gill Sans MT" w:hAnsi="Gill Sans MT"/>
          <w:szCs w:val="22"/>
        </w:rPr>
        <w:t>.2</w:t>
      </w:r>
      <w:r w:rsidR="00A3708C">
        <w:rPr>
          <w:rFonts w:ascii="Gill Sans MT" w:hAnsi="Gill Sans MT"/>
          <w:szCs w:val="22"/>
        </w:rPr>
        <w:tab/>
      </w:r>
      <w:hyperlink r:id="rId14" w:history="1">
        <w:r w:rsidR="00A3708C" w:rsidRPr="009A0017">
          <w:rPr>
            <w:rStyle w:val="Hyperlink"/>
            <w:rFonts w:ascii="Gill Sans MT" w:hAnsi="Gill Sans MT"/>
            <w:szCs w:val="22"/>
          </w:rPr>
          <w:t>Pacific TAG P</w:t>
        </w:r>
        <w:r w:rsidRPr="009A0017">
          <w:rPr>
            <w:rStyle w:val="Hyperlink"/>
            <w:rFonts w:ascii="Gill Sans MT" w:hAnsi="Gill Sans MT"/>
            <w:szCs w:val="22"/>
          </w:rPr>
          <w:t xml:space="preserve">rogram </w:t>
        </w:r>
        <w:r w:rsidR="00A3708C" w:rsidRPr="009A0017">
          <w:rPr>
            <w:rStyle w:val="Hyperlink"/>
            <w:rFonts w:ascii="Gill Sans MT" w:hAnsi="Gill Sans MT"/>
            <w:szCs w:val="22"/>
          </w:rPr>
          <w:t>P</w:t>
        </w:r>
        <w:r w:rsidRPr="009A0017">
          <w:rPr>
            <w:rStyle w:val="Hyperlink"/>
            <w:rFonts w:ascii="Gill Sans MT" w:hAnsi="Gill Sans MT"/>
            <w:szCs w:val="22"/>
          </w:rPr>
          <w:t>roposal</w:t>
        </w:r>
      </w:hyperlink>
    </w:p>
    <w:p w:rsidR="009A01F9" w:rsidRDefault="009A01F9" w:rsidP="009A01F9">
      <w:pPr>
        <w:pStyle w:val="AgendaDotLeaderTabs"/>
        <w:tabs>
          <w:tab w:val="clear" w:pos="909"/>
          <w:tab w:val="clear" w:pos="1044"/>
          <w:tab w:val="left" w:pos="900"/>
        </w:tabs>
        <w:rPr>
          <w:rFonts w:ascii="Gill Sans MT" w:hAnsi="Gill Sans MT"/>
          <w:szCs w:val="22"/>
        </w:rPr>
      </w:pPr>
      <w:r w:rsidRPr="009A01F9">
        <w:rPr>
          <w:rFonts w:ascii="Gill Sans MT" w:hAnsi="Gill Sans MT"/>
          <w:szCs w:val="22"/>
        </w:rPr>
        <w:tab/>
      </w:r>
      <w:r w:rsidRPr="009A01F9">
        <w:rPr>
          <w:rFonts w:ascii="Gill Sans MT" w:hAnsi="Gill Sans MT"/>
          <w:szCs w:val="22"/>
        </w:rPr>
        <w:tab/>
      </w:r>
      <w:r w:rsidRPr="009A01F9">
        <w:rPr>
          <w:rFonts w:ascii="Gill Sans MT" w:hAnsi="Gill Sans MT"/>
          <w:szCs w:val="22"/>
        </w:rPr>
        <w:tab/>
      </w:r>
      <w:r w:rsidR="005A769C">
        <w:rPr>
          <w:rFonts w:ascii="Gill Sans MT" w:hAnsi="Gill Sans MT"/>
          <w:szCs w:val="22"/>
        </w:rPr>
        <w:t>Action</w:t>
      </w:r>
      <w:r w:rsidRPr="009A01F9">
        <w:rPr>
          <w:rFonts w:ascii="Gill Sans MT" w:hAnsi="Gill Sans MT"/>
          <w:szCs w:val="22"/>
        </w:rPr>
        <w:t xml:space="preserve"> Item</w:t>
      </w:r>
      <w:r w:rsidRPr="009A01F9">
        <w:rPr>
          <w:rFonts w:ascii="Gill Sans MT" w:hAnsi="Gill Sans MT"/>
          <w:szCs w:val="22"/>
        </w:rPr>
        <w:tab/>
      </w:r>
      <w:r w:rsidR="004C7D5D">
        <w:rPr>
          <w:rFonts w:ascii="Gill Sans MT" w:hAnsi="Gill Sans MT"/>
          <w:szCs w:val="22"/>
        </w:rPr>
        <w:t xml:space="preserve">Keith </w:t>
      </w:r>
      <w:proofErr w:type="spellStart"/>
      <w:r w:rsidR="004C7D5D">
        <w:rPr>
          <w:rFonts w:ascii="Gill Sans MT" w:hAnsi="Gill Sans MT"/>
          <w:szCs w:val="22"/>
        </w:rPr>
        <w:t>Menk</w:t>
      </w:r>
      <w:proofErr w:type="spellEnd"/>
    </w:p>
    <w:p w:rsidR="00925B99" w:rsidRPr="009A01F9" w:rsidRDefault="00925B99" w:rsidP="009A01F9">
      <w:pPr>
        <w:pStyle w:val="AgendaDotLeaderTabs"/>
        <w:tabs>
          <w:tab w:val="clear" w:pos="909"/>
          <w:tab w:val="clear" w:pos="1044"/>
          <w:tab w:val="left" w:pos="9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15" w:history="1">
        <w:r w:rsidR="004C569B" w:rsidRPr="001E71BB">
          <w:rPr>
            <w:rStyle w:val="Hyperlink"/>
            <w:noProof/>
          </w:rPr>
          <w:drawing>
            <wp:inline distT="0" distB="0" distL="0" distR="0" wp14:anchorId="39CCC56C" wp14:editId="7FBE9CB1">
              <wp:extent cx="123825" cy="1238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C569B" w:rsidRPr="001E71BB">
          <w:rPr>
            <w:rStyle w:val="Hyperlink"/>
            <w:szCs w:val="22"/>
          </w:rPr>
          <w:t>Click to play</w:t>
        </w:r>
      </w:hyperlink>
    </w:p>
    <w:p w:rsidR="009A01F9" w:rsidRPr="009A01F9" w:rsidRDefault="009A01F9" w:rsidP="004C7D5D">
      <w:pPr>
        <w:pStyle w:val="AgendaDotLeaderTabs"/>
        <w:tabs>
          <w:tab w:val="clear" w:pos="909"/>
          <w:tab w:val="clear" w:pos="1044"/>
          <w:tab w:val="left" w:pos="900"/>
        </w:tabs>
        <w:rPr>
          <w:rFonts w:ascii="Gill Sans MT" w:hAnsi="Gill Sans MT"/>
          <w:szCs w:val="22"/>
        </w:rPr>
      </w:pPr>
      <w:r>
        <w:rPr>
          <w:rFonts w:ascii="Gill Sans MT" w:hAnsi="Gill Sans MT"/>
          <w:szCs w:val="22"/>
        </w:rPr>
        <w:tab/>
      </w:r>
      <w:r w:rsidR="004C7D5D">
        <w:rPr>
          <w:rFonts w:ascii="Gill Sans MT" w:hAnsi="Gill Sans MT"/>
          <w:szCs w:val="22"/>
        </w:rPr>
        <w:t>2</w:t>
      </w:r>
      <w:r w:rsidRPr="009A01F9">
        <w:rPr>
          <w:rFonts w:ascii="Gill Sans MT" w:hAnsi="Gill Sans MT"/>
          <w:szCs w:val="22"/>
        </w:rPr>
        <w:t>.3</w:t>
      </w:r>
      <w:r w:rsidRPr="009A01F9">
        <w:rPr>
          <w:rFonts w:ascii="Gill Sans MT" w:hAnsi="Gill Sans MT"/>
          <w:szCs w:val="22"/>
        </w:rPr>
        <w:tab/>
      </w:r>
      <w:hyperlink r:id="rId16" w:history="1">
        <w:r w:rsidRPr="009A0017">
          <w:rPr>
            <w:rStyle w:val="Hyperlink"/>
            <w:rFonts w:ascii="Gill Sans MT" w:hAnsi="Gill Sans MT"/>
            <w:szCs w:val="22"/>
          </w:rPr>
          <w:t>C</w:t>
        </w:r>
        <w:r w:rsidR="004C7D5D" w:rsidRPr="009A0017">
          <w:rPr>
            <w:rStyle w:val="Hyperlink"/>
            <w:rFonts w:ascii="Gill Sans MT" w:hAnsi="Gill Sans MT"/>
            <w:szCs w:val="22"/>
          </w:rPr>
          <w:t>A</w:t>
        </w:r>
        <w:r w:rsidRPr="009A0017">
          <w:rPr>
            <w:rStyle w:val="Hyperlink"/>
            <w:rFonts w:ascii="Gill Sans MT" w:hAnsi="Gill Sans MT"/>
            <w:szCs w:val="22"/>
          </w:rPr>
          <w:t>E</w:t>
        </w:r>
        <w:r w:rsidR="004C7D5D" w:rsidRPr="009A0017">
          <w:rPr>
            <w:rStyle w:val="Hyperlink"/>
            <w:rFonts w:ascii="Gill Sans MT" w:hAnsi="Gill Sans MT"/>
            <w:szCs w:val="22"/>
          </w:rPr>
          <w:t>P</w:t>
        </w:r>
        <w:r w:rsidRPr="009A0017">
          <w:rPr>
            <w:rStyle w:val="Hyperlink"/>
            <w:rFonts w:ascii="Gill Sans MT" w:hAnsi="Gill Sans MT"/>
            <w:szCs w:val="22"/>
          </w:rPr>
          <w:t xml:space="preserve"> Standards</w:t>
        </w:r>
      </w:hyperlink>
    </w:p>
    <w:p w:rsidR="009A01F9" w:rsidRDefault="009A01F9" w:rsidP="009A01F9">
      <w:pPr>
        <w:pStyle w:val="AgendaDotLeaderTabs"/>
        <w:tabs>
          <w:tab w:val="clear" w:pos="909"/>
          <w:tab w:val="clear" w:pos="1044"/>
          <w:tab w:val="left" w:pos="900"/>
        </w:tabs>
        <w:rPr>
          <w:rFonts w:ascii="Gill Sans MT" w:hAnsi="Gill Sans MT"/>
          <w:szCs w:val="22"/>
        </w:rPr>
      </w:pPr>
      <w:r w:rsidRPr="009A01F9">
        <w:rPr>
          <w:rFonts w:ascii="Gill Sans MT" w:hAnsi="Gill Sans MT"/>
          <w:szCs w:val="22"/>
        </w:rPr>
        <w:tab/>
      </w:r>
      <w:r w:rsidRPr="009A01F9">
        <w:rPr>
          <w:rFonts w:ascii="Gill Sans MT" w:hAnsi="Gill Sans MT"/>
          <w:szCs w:val="22"/>
        </w:rPr>
        <w:tab/>
      </w:r>
      <w:r w:rsidRPr="009A01F9">
        <w:rPr>
          <w:rFonts w:ascii="Gill Sans MT" w:hAnsi="Gill Sans MT"/>
          <w:szCs w:val="22"/>
        </w:rPr>
        <w:tab/>
      </w:r>
      <w:r>
        <w:rPr>
          <w:rFonts w:ascii="Gill Sans MT" w:hAnsi="Gill Sans MT"/>
          <w:szCs w:val="22"/>
        </w:rPr>
        <w:t>Information</w:t>
      </w:r>
      <w:r w:rsidRPr="009A01F9">
        <w:rPr>
          <w:rFonts w:ascii="Gill Sans MT" w:hAnsi="Gill Sans MT"/>
          <w:szCs w:val="22"/>
        </w:rPr>
        <w:t xml:space="preserve"> Item</w:t>
      </w:r>
      <w:r w:rsidRPr="009A01F9">
        <w:rPr>
          <w:rFonts w:ascii="Gill Sans MT" w:hAnsi="Gill Sans MT"/>
          <w:szCs w:val="22"/>
        </w:rPr>
        <w:tab/>
        <w:t xml:space="preserve">Keith </w:t>
      </w:r>
      <w:proofErr w:type="spellStart"/>
      <w:r w:rsidRPr="009A01F9">
        <w:rPr>
          <w:rFonts w:ascii="Gill Sans MT" w:hAnsi="Gill Sans MT"/>
          <w:szCs w:val="22"/>
        </w:rPr>
        <w:t>Menk</w:t>
      </w:r>
      <w:proofErr w:type="spellEnd"/>
    </w:p>
    <w:p w:rsidR="00504021" w:rsidRPr="009A01F9" w:rsidRDefault="00504021" w:rsidP="009A01F9">
      <w:pPr>
        <w:pStyle w:val="AgendaDotLeaderTabs"/>
        <w:tabs>
          <w:tab w:val="clear" w:pos="909"/>
          <w:tab w:val="clear" w:pos="1044"/>
          <w:tab w:val="left" w:pos="9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17" w:history="1">
        <w:r w:rsidR="004C569B" w:rsidRPr="001E71BB">
          <w:rPr>
            <w:rStyle w:val="Hyperlink"/>
            <w:noProof/>
          </w:rPr>
          <w:drawing>
            <wp:inline distT="0" distB="0" distL="0" distR="0" wp14:anchorId="0CF5A0E1" wp14:editId="4629952E">
              <wp:extent cx="123825" cy="1238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C569B" w:rsidRPr="001E71BB">
          <w:rPr>
            <w:rStyle w:val="Hyperlink"/>
            <w:szCs w:val="22"/>
          </w:rPr>
          <w:t>Click to play</w:t>
        </w:r>
      </w:hyperlink>
    </w:p>
    <w:p w:rsidR="009A01F9" w:rsidRPr="009A01F9" w:rsidRDefault="009A01F9" w:rsidP="009A01F9">
      <w:pPr>
        <w:pStyle w:val="AgendaDotLeaderTabs"/>
        <w:ind w:left="0" w:firstLine="0"/>
        <w:rPr>
          <w:rFonts w:ascii="Gill Sans MT" w:hAnsi="Gill Sans MT"/>
          <w:szCs w:val="22"/>
        </w:rPr>
      </w:pPr>
      <w:r>
        <w:rPr>
          <w:rFonts w:ascii="Gill Sans MT" w:hAnsi="Gill Sans MT"/>
          <w:szCs w:val="22"/>
        </w:rPr>
        <w:tab/>
      </w:r>
      <w:r w:rsidR="004C7D5D">
        <w:rPr>
          <w:rFonts w:ascii="Gill Sans MT" w:hAnsi="Gill Sans MT"/>
          <w:szCs w:val="22"/>
        </w:rPr>
        <w:t>2.4</w:t>
      </w:r>
      <w:r w:rsidRPr="009A01F9">
        <w:rPr>
          <w:rFonts w:ascii="Gill Sans MT" w:hAnsi="Gill Sans MT"/>
          <w:szCs w:val="22"/>
        </w:rPr>
        <w:tab/>
      </w:r>
      <w:hyperlink r:id="rId18" w:history="1">
        <w:r w:rsidRPr="006F35A5">
          <w:rPr>
            <w:rStyle w:val="Hyperlink"/>
            <w:rFonts w:ascii="Gill Sans MT" w:hAnsi="Gill Sans MT"/>
            <w:szCs w:val="22"/>
          </w:rPr>
          <w:t>Oregon State University OSU</w:t>
        </w:r>
      </w:hyperlink>
      <w:r w:rsidRPr="009A01F9">
        <w:rPr>
          <w:rFonts w:ascii="Gill Sans MT" w:hAnsi="Gill Sans MT"/>
          <w:szCs w:val="22"/>
        </w:rPr>
        <w:t xml:space="preserve"> </w:t>
      </w:r>
    </w:p>
    <w:p w:rsidR="009A01F9" w:rsidRDefault="009A01F9" w:rsidP="009A01F9">
      <w:pPr>
        <w:pStyle w:val="AgendaDotLeaderTabs"/>
        <w:rPr>
          <w:rFonts w:ascii="Gill Sans MT" w:hAnsi="Gill Sans MT"/>
          <w:szCs w:val="22"/>
        </w:rPr>
      </w:pPr>
      <w:r w:rsidRPr="009A01F9">
        <w:rPr>
          <w:rFonts w:ascii="Gill Sans MT" w:hAnsi="Gill Sans MT"/>
          <w:szCs w:val="22"/>
        </w:rPr>
        <w:tab/>
      </w:r>
      <w:r w:rsidRPr="009A01F9">
        <w:rPr>
          <w:rFonts w:ascii="Gill Sans MT" w:hAnsi="Gill Sans MT"/>
          <w:szCs w:val="22"/>
        </w:rPr>
        <w:tab/>
      </w:r>
      <w:r w:rsidRPr="009A01F9">
        <w:rPr>
          <w:rFonts w:ascii="Gill Sans MT" w:hAnsi="Gill Sans MT"/>
          <w:szCs w:val="22"/>
        </w:rPr>
        <w:tab/>
        <w:t>Action Item</w:t>
      </w:r>
      <w:r w:rsidRPr="009A01F9">
        <w:rPr>
          <w:rFonts w:ascii="Gill Sans MT" w:hAnsi="Gill Sans MT"/>
          <w:szCs w:val="22"/>
        </w:rPr>
        <w:tab/>
        <w:t xml:space="preserve">Keith </w:t>
      </w:r>
      <w:proofErr w:type="spellStart"/>
      <w:r w:rsidRPr="009A01F9">
        <w:rPr>
          <w:rFonts w:ascii="Gill Sans MT" w:hAnsi="Gill Sans MT"/>
          <w:szCs w:val="22"/>
        </w:rPr>
        <w:t>Menk</w:t>
      </w:r>
      <w:proofErr w:type="spellEnd"/>
    </w:p>
    <w:p w:rsidR="00E64610" w:rsidRDefault="00E64610" w:rsidP="009A01F9">
      <w:pPr>
        <w:pStyle w:val="AgendaDotLeaderTabs"/>
        <w:rPr>
          <w:rFonts w:ascii="Gill Sans MT" w:hAnsi="Gill Sans MT"/>
          <w:szCs w:val="22"/>
        </w:rPr>
      </w:pPr>
      <w:r>
        <w:rPr>
          <w:rFonts w:ascii="Gill Sans MT" w:hAnsi="Gill Sans MT"/>
          <w:szCs w:val="22"/>
        </w:rPr>
        <w:lastRenderedPageBreak/>
        <w:tab/>
      </w:r>
      <w:r>
        <w:rPr>
          <w:rFonts w:ascii="Gill Sans MT" w:hAnsi="Gill Sans MT"/>
          <w:szCs w:val="22"/>
        </w:rPr>
        <w:tab/>
      </w:r>
      <w:r>
        <w:rPr>
          <w:rFonts w:ascii="Gill Sans MT" w:hAnsi="Gill Sans MT"/>
          <w:szCs w:val="22"/>
        </w:rPr>
        <w:tab/>
      </w:r>
      <w:r>
        <w:rPr>
          <w:rFonts w:ascii="Gill Sans MT" w:hAnsi="Gill Sans MT"/>
          <w:szCs w:val="22"/>
        </w:rPr>
        <w:tab/>
      </w:r>
      <w:hyperlink r:id="rId19" w:history="1">
        <w:r w:rsidR="004C569B" w:rsidRPr="001E71BB">
          <w:rPr>
            <w:rStyle w:val="Hyperlink"/>
            <w:noProof/>
          </w:rPr>
          <w:drawing>
            <wp:inline distT="0" distB="0" distL="0" distR="0" wp14:anchorId="60592528" wp14:editId="56F368B0">
              <wp:extent cx="123825" cy="1238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C569B" w:rsidRPr="001E71BB">
          <w:rPr>
            <w:rStyle w:val="Hyperlink"/>
            <w:szCs w:val="22"/>
          </w:rPr>
          <w:t>Click to play</w:t>
        </w:r>
      </w:hyperlink>
    </w:p>
    <w:p w:rsidR="004C7D5D" w:rsidRDefault="004C7D5D" w:rsidP="009A01F9">
      <w:pPr>
        <w:pStyle w:val="AgendaDotLeaderTabs"/>
        <w:rPr>
          <w:rFonts w:ascii="Gill Sans MT" w:hAnsi="Gill Sans MT"/>
          <w:szCs w:val="22"/>
        </w:rPr>
      </w:pPr>
    </w:p>
    <w:p w:rsidR="004C7D5D" w:rsidRPr="009A01F9" w:rsidRDefault="004C7D5D" w:rsidP="004C7D5D">
      <w:pPr>
        <w:tabs>
          <w:tab w:val="left" w:pos="-1440"/>
          <w:tab w:val="left" w:pos="-720"/>
          <w:tab w:val="left" w:pos="0"/>
          <w:tab w:val="left" w:pos="990"/>
          <w:tab w:val="left" w:pos="1620"/>
          <w:tab w:val="right" w:leader="dot" w:pos="9360"/>
        </w:tabs>
        <w:suppressAutoHyphens/>
        <w:rPr>
          <w:rFonts w:ascii="Gill Sans MT" w:hAnsi="Gill Sans MT"/>
          <w:sz w:val="22"/>
        </w:rPr>
      </w:pPr>
      <w:r>
        <w:rPr>
          <w:rFonts w:ascii="Gill Sans MT" w:hAnsi="Gill Sans MT"/>
          <w:sz w:val="22"/>
        </w:rPr>
        <w:t>10</w:t>
      </w:r>
      <w:r w:rsidR="00807470">
        <w:rPr>
          <w:rFonts w:ascii="Gill Sans MT" w:hAnsi="Gill Sans MT"/>
          <w:sz w:val="22"/>
        </w:rPr>
        <w:t>:15</w:t>
      </w:r>
      <w:r w:rsidRPr="009A01F9">
        <w:rPr>
          <w:rFonts w:ascii="Gill Sans MT" w:hAnsi="Gill Sans MT"/>
          <w:sz w:val="22"/>
        </w:rPr>
        <w:t>-10:</w:t>
      </w:r>
      <w:r w:rsidR="00581D15">
        <w:rPr>
          <w:rFonts w:ascii="Gill Sans MT" w:hAnsi="Gill Sans MT"/>
          <w:sz w:val="22"/>
        </w:rPr>
        <w:t>00</w:t>
      </w:r>
      <w:r w:rsidRPr="009A01F9">
        <w:rPr>
          <w:rFonts w:ascii="Gill Sans MT" w:hAnsi="Gill Sans MT"/>
          <w:sz w:val="22"/>
        </w:rPr>
        <w:t xml:space="preserve"> a.m.</w:t>
      </w:r>
      <w:r w:rsidRPr="009A01F9">
        <w:rPr>
          <w:rFonts w:ascii="Gill Sans MT" w:hAnsi="Gill Sans MT"/>
          <w:sz w:val="22"/>
        </w:rPr>
        <w:tab/>
        <w:t>Break</w:t>
      </w:r>
    </w:p>
    <w:p w:rsidR="004C7D5D" w:rsidRPr="009A01F9" w:rsidRDefault="004C7D5D" w:rsidP="009A01F9">
      <w:pPr>
        <w:pStyle w:val="AgendaDotLeaderTabs"/>
        <w:rPr>
          <w:rFonts w:ascii="Gill Sans MT" w:hAnsi="Gill Sans MT"/>
          <w:szCs w:val="22"/>
        </w:rPr>
      </w:pPr>
    </w:p>
    <w:p w:rsidR="009A01F9" w:rsidRPr="009A01F9" w:rsidRDefault="009A01F9" w:rsidP="009A01F9">
      <w:pPr>
        <w:pStyle w:val="AgendaDotLeaderTabs"/>
        <w:tabs>
          <w:tab w:val="clear" w:pos="909"/>
          <w:tab w:val="clear" w:pos="1044"/>
          <w:tab w:val="left" w:pos="900"/>
        </w:tabs>
        <w:ind w:left="0" w:firstLine="0"/>
        <w:rPr>
          <w:rFonts w:ascii="Gill Sans MT" w:hAnsi="Gill Sans MT"/>
          <w:szCs w:val="22"/>
        </w:rPr>
      </w:pPr>
      <w:r>
        <w:rPr>
          <w:rFonts w:ascii="Gill Sans MT" w:hAnsi="Gill Sans MT"/>
          <w:szCs w:val="22"/>
        </w:rPr>
        <w:tab/>
      </w:r>
      <w:r w:rsidR="004C7D5D">
        <w:rPr>
          <w:rFonts w:ascii="Gill Sans MT" w:hAnsi="Gill Sans MT"/>
          <w:szCs w:val="22"/>
        </w:rPr>
        <w:t>2.5</w:t>
      </w:r>
      <w:r w:rsidRPr="009A01F9">
        <w:rPr>
          <w:rFonts w:ascii="Gill Sans MT" w:hAnsi="Gill Sans MT"/>
          <w:szCs w:val="22"/>
        </w:rPr>
        <w:tab/>
      </w:r>
      <w:hyperlink r:id="rId20" w:history="1">
        <w:r w:rsidRPr="006C71C8">
          <w:rPr>
            <w:rStyle w:val="Hyperlink"/>
            <w:rFonts w:ascii="Gill Sans MT" w:hAnsi="Gill Sans MT"/>
            <w:szCs w:val="22"/>
          </w:rPr>
          <w:t>Western Oregon University (WOU) Deaf and Hard of Hearing Program</w:t>
        </w:r>
      </w:hyperlink>
    </w:p>
    <w:p w:rsidR="009A01F9" w:rsidRDefault="009A01F9" w:rsidP="009A01F9">
      <w:pPr>
        <w:pStyle w:val="AgendaDotLeaderTabs"/>
        <w:tabs>
          <w:tab w:val="clear" w:pos="909"/>
          <w:tab w:val="clear" w:pos="1044"/>
          <w:tab w:val="left" w:pos="900"/>
        </w:tabs>
        <w:rPr>
          <w:rFonts w:ascii="Gill Sans MT" w:hAnsi="Gill Sans MT"/>
          <w:szCs w:val="22"/>
        </w:rPr>
      </w:pPr>
      <w:r w:rsidRPr="009A01F9">
        <w:rPr>
          <w:rFonts w:ascii="Gill Sans MT" w:hAnsi="Gill Sans MT"/>
          <w:szCs w:val="22"/>
        </w:rPr>
        <w:tab/>
      </w:r>
      <w:r w:rsidRPr="009A01F9">
        <w:rPr>
          <w:rFonts w:ascii="Gill Sans MT" w:hAnsi="Gill Sans MT"/>
          <w:szCs w:val="22"/>
        </w:rPr>
        <w:tab/>
      </w:r>
      <w:r w:rsidRPr="009A01F9">
        <w:rPr>
          <w:rFonts w:ascii="Gill Sans MT" w:hAnsi="Gill Sans MT"/>
          <w:szCs w:val="22"/>
        </w:rPr>
        <w:tab/>
      </w:r>
      <w:r>
        <w:rPr>
          <w:rFonts w:ascii="Gill Sans MT" w:hAnsi="Gill Sans MT"/>
          <w:szCs w:val="22"/>
        </w:rPr>
        <w:t>Action</w:t>
      </w:r>
      <w:r w:rsidRPr="009A01F9">
        <w:rPr>
          <w:rFonts w:ascii="Gill Sans MT" w:hAnsi="Gill Sans MT"/>
          <w:szCs w:val="22"/>
        </w:rPr>
        <w:t xml:space="preserve"> Item</w:t>
      </w:r>
      <w:r w:rsidRPr="009A01F9">
        <w:rPr>
          <w:rFonts w:ascii="Gill Sans MT" w:hAnsi="Gill Sans MT"/>
          <w:szCs w:val="22"/>
        </w:rPr>
        <w:tab/>
        <w:t xml:space="preserve">Keith </w:t>
      </w:r>
      <w:proofErr w:type="spellStart"/>
      <w:r w:rsidRPr="009A01F9">
        <w:rPr>
          <w:rFonts w:ascii="Gill Sans MT" w:hAnsi="Gill Sans MT"/>
          <w:szCs w:val="22"/>
        </w:rPr>
        <w:t>Menk</w:t>
      </w:r>
      <w:proofErr w:type="spellEnd"/>
    </w:p>
    <w:p w:rsidR="002203D6" w:rsidRPr="009A01F9" w:rsidRDefault="002203D6" w:rsidP="009A01F9">
      <w:pPr>
        <w:pStyle w:val="AgendaDotLeaderTabs"/>
        <w:tabs>
          <w:tab w:val="clear" w:pos="909"/>
          <w:tab w:val="clear" w:pos="1044"/>
          <w:tab w:val="left" w:pos="9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21" w:history="1">
        <w:r w:rsidR="004C569B" w:rsidRPr="001E71BB">
          <w:rPr>
            <w:rStyle w:val="Hyperlink"/>
            <w:noProof/>
          </w:rPr>
          <w:drawing>
            <wp:inline distT="0" distB="0" distL="0" distR="0" wp14:anchorId="1F6F2317" wp14:editId="05A1DD0F">
              <wp:extent cx="123825" cy="1238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C569B" w:rsidRPr="001E71BB">
          <w:rPr>
            <w:rStyle w:val="Hyperlink"/>
            <w:szCs w:val="22"/>
          </w:rPr>
          <w:t>Click to play</w:t>
        </w:r>
      </w:hyperlink>
    </w:p>
    <w:p w:rsidR="009A01F9" w:rsidRPr="009A01F9" w:rsidRDefault="004C7D5D" w:rsidP="009A01F9">
      <w:pPr>
        <w:pStyle w:val="AgendaDotLeaderTabs"/>
        <w:rPr>
          <w:rFonts w:ascii="Gill Sans MT" w:hAnsi="Gill Sans MT"/>
          <w:szCs w:val="22"/>
        </w:rPr>
      </w:pPr>
      <w:r>
        <w:rPr>
          <w:rFonts w:ascii="Gill Sans MT" w:hAnsi="Gill Sans MT"/>
          <w:szCs w:val="22"/>
        </w:rPr>
        <w:tab/>
        <w:t>2.6</w:t>
      </w:r>
      <w:r w:rsidR="009A01F9" w:rsidRPr="009A01F9">
        <w:rPr>
          <w:rFonts w:ascii="Gill Sans MT" w:hAnsi="Gill Sans MT"/>
          <w:szCs w:val="22"/>
        </w:rPr>
        <w:tab/>
      </w:r>
      <w:hyperlink r:id="rId22" w:history="1">
        <w:r w:rsidRPr="004902C2">
          <w:rPr>
            <w:rStyle w:val="Hyperlink"/>
            <w:rFonts w:ascii="Gill Sans MT" w:hAnsi="Gill Sans MT"/>
            <w:szCs w:val="22"/>
          </w:rPr>
          <w:t>Program Review and Accountability Measures Workgroups Report</w:t>
        </w:r>
      </w:hyperlink>
    </w:p>
    <w:p w:rsidR="009A01F9" w:rsidRDefault="009A01F9" w:rsidP="009A01F9">
      <w:pPr>
        <w:pStyle w:val="AgendaDotLeaderTabs"/>
        <w:rPr>
          <w:rFonts w:ascii="Gill Sans MT" w:hAnsi="Gill Sans MT"/>
          <w:szCs w:val="22"/>
        </w:rPr>
      </w:pPr>
      <w:r w:rsidRPr="009A01F9">
        <w:rPr>
          <w:rFonts w:ascii="Gill Sans MT" w:hAnsi="Gill Sans MT"/>
          <w:szCs w:val="22"/>
        </w:rPr>
        <w:tab/>
      </w:r>
      <w:r w:rsidRPr="009A01F9">
        <w:rPr>
          <w:rFonts w:ascii="Gill Sans MT" w:hAnsi="Gill Sans MT"/>
          <w:szCs w:val="22"/>
        </w:rPr>
        <w:tab/>
      </w:r>
      <w:r w:rsidRPr="009A01F9">
        <w:rPr>
          <w:rFonts w:ascii="Gill Sans MT" w:hAnsi="Gill Sans MT"/>
          <w:szCs w:val="22"/>
        </w:rPr>
        <w:tab/>
      </w:r>
      <w:r>
        <w:rPr>
          <w:rFonts w:ascii="Gill Sans MT" w:hAnsi="Gill Sans MT"/>
          <w:szCs w:val="22"/>
        </w:rPr>
        <w:t>Information</w:t>
      </w:r>
      <w:r w:rsidRPr="009A01F9">
        <w:rPr>
          <w:rFonts w:ascii="Gill Sans MT" w:hAnsi="Gill Sans MT"/>
          <w:szCs w:val="22"/>
        </w:rPr>
        <w:t xml:space="preserve"> Item</w:t>
      </w:r>
      <w:r w:rsidRPr="009A01F9">
        <w:rPr>
          <w:rFonts w:ascii="Gill Sans MT" w:hAnsi="Gill Sans MT"/>
          <w:szCs w:val="22"/>
        </w:rPr>
        <w:tab/>
        <w:t xml:space="preserve">Keith </w:t>
      </w:r>
      <w:proofErr w:type="spellStart"/>
      <w:r w:rsidRPr="009A01F9">
        <w:rPr>
          <w:rFonts w:ascii="Gill Sans MT" w:hAnsi="Gill Sans MT"/>
          <w:szCs w:val="22"/>
        </w:rPr>
        <w:t>Menk</w:t>
      </w:r>
      <w:proofErr w:type="spellEnd"/>
    </w:p>
    <w:p w:rsidR="006E2A71" w:rsidRPr="009A01F9" w:rsidRDefault="006E2A71" w:rsidP="009A01F9">
      <w:pPr>
        <w:pStyle w:val="AgendaDotLeader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23" w:history="1">
        <w:r w:rsidR="004C569B" w:rsidRPr="001E71BB">
          <w:rPr>
            <w:rStyle w:val="Hyperlink"/>
            <w:noProof/>
          </w:rPr>
          <w:drawing>
            <wp:inline distT="0" distB="0" distL="0" distR="0" wp14:anchorId="123F3346" wp14:editId="1D9EC6E5">
              <wp:extent cx="123825" cy="1238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C569B" w:rsidRPr="001E71BB">
          <w:rPr>
            <w:rStyle w:val="Hyperlink"/>
            <w:szCs w:val="22"/>
          </w:rPr>
          <w:t>Click to play</w:t>
        </w:r>
      </w:hyperlink>
    </w:p>
    <w:p w:rsidR="009A01F9" w:rsidRPr="009A01F9" w:rsidRDefault="002504F9" w:rsidP="009A01F9">
      <w:pPr>
        <w:pStyle w:val="AgendaDotLeaderTabs"/>
        <w:tabs>
          <w:tab w:val="clear" w:pos="909"/>
          <w:tab w:val="clear" w:pos="1044"/>
          <w:tab w:val="left" w:pos="900"/>
        </w:tabs>
        <w:ind w:left="0" w:firstLine="0"/>
        <w:rPr>
          <w:rFonts w:ascii="Gill Sans MT" w:hAnsi="Gill Sans MT"/>
          <w:szCs w:val="22"/>
        </w:rPr>
      </w:pPr>
      <w:r>
        <w:rPr>
          <w:rFonts w:ascii="Gill Sans MT" w:hAnsi="Gill Sans MT"/>
          <w:szCs w:val="22"/>
        </w:rPr>
        <w:t>**</w:t>
      </w:r>
      <w:r w:rsidR="009A01F9">
        <w:rPr>
          <w:rFonts w:ascii="Gill Sans MT" w:hAnsi="Gill Sans MT"/>
          <w:szCs w:val="22"/>
        </w:rPr>
        <w:tab/>
      </w:r>
      <w:r w:rsidR="004C7D5D">
        <w:rPr>
          <w:rFonts w:ascii="Gill Sans MT" w:hAnsi="Gill Sans MT"/>
          <w:szCs w:val="22"/>
        </w:rPr>
        <w:t>2.7</w:t>
      </w:r>
      <w:r w:rsidR="009A01F9" w:rsidRPr="009A01F9">
        <w:rPr>
          <w:rFonts w:ascii="Gill Sans MT" w:hAnsi="Gill Sans MT"/>
          <w:szCs w:val="22"/>
        </w:rPr>
        <w:tab/>
      </w:r>
      <w:hyperlink r:id="rId24" w:history="1">
        <w:r w:rsidR="009A01F9" w:rsidRPr="009A0017">
          <w:rPr>
            <w:rStyle w:val="Hyperlink"/>
            <w:rFonts w:ascii="Gill Sans MT" w:hAnsi="Gill Sans MT"/>
            <w:szCs w:val="22"/>
          </w:rPr>
          <w:t>Site Visit Schedule Update</w:t>
        </w:r>
      </w:hyperlink>
    </w:p>
    <w:p w:rsidR="009A01F9" w:rsidRPr="009A01F9" w:rsidRDefault="009A01F9" w:rsidP="009A01F9">
      <w:pPr>
        <w:pStyle w:val="AgendaDotLeaderTabs"/>
        <w:tabs>
          <w:tab w:val="clear" w:pos="909"/>
          <w:tab w:val="clear" w:pos="1044"/>
          <w:tab w:val="left" w:pos="900"/>
        </w:tabs>
        <w:rPr>
          <w:rFonts w:ascii="Gill Sans MT" w:hAnsi="Gill Sans MT"/>
          <w:szCs w:val="22"/>
        </w:rPr>
      </w:pPr>
      <w:r w:rsidRPr="009A01F9">
        <w:rPr>
          <w:rFonts w:ascii="Gill Sans MT" w:hAnsi="Gill Sans MT"/>
          <w:szCs w:val="22"/>
        </w:rPr>
        <w:tab/>
      </w:r>
      <w:r w:rsidRPr="009A01F9">
        <w:rPr>
          <w:rFonts w:ascii="Gill Sans MT" w:hAnsi="Gill Sans MT"/>
          <w:szCs w:val="22"/>
        </w:rPr>
        <w:tab/>
      </w:r>
      <w:r w:rsidRPr="009A01F9">
        <w:rPr>
          <w:rFonts w:ascii="Gill Sans MT" w:hAnsi="Gill Sans MT"/>
          <w:szCs w:val="22"/>
        </w:rPr>
        <w:tab/>
      </w:r>
      <w:r>
        <w:rPr>
          <w:rFonts w:ascii="Gill Sans MT" w:hAnsi="Gill Sans MT"/>
          <w:szCs w:val="22"/>
        </w:rPr>
        <w:t>Information</w:t>
      </w:r>
      <w:r w:rsidRPr="009A01F9">
        <w:rPr>
          <w:rFonts w:ascii="Gill Sans MT" w:hAnsi="Gill Sans MT"/>
          <w:szCs w:val="22"/>
        </w:rPr>
        <w:t xml:space="preserve"> Item</w:t>
      </w:r>
      <w:r w:rsidRPr="009A01F9">
        <w:rPr>
          <w:rFonts w:ascii="Gill Sans MT" w:hAnsi="Gill Sans MT"/>
          <w:szCs w:val="22"/>
        </w:rPr>
        <w:tab/>
        <w:t xml:space="preserve">Keith </w:t>
      </w:r>
      <w:proofErr w:type="spellStart"/>
      <w:r w:rsidRPr="009A01F9">
        <w:rPr>
          <w:rFonts w:ascii="Gill Sans MT" w:hAnsi="Gill Sans MT"/>
          <w:szCs w:val="22"/>
        </w:rPr>
        <w:t>Menk</w:t>
      </w:r>
      <w:proofErr w:type="spellEnd"/>
    </w:p>
    <w:p w:rsidR="009A01F9" w:rsidRPr="009A01F9" w:rsidRDefault="009A01F9" w:rsidP="009A01F9">
      <w:pPr>
        <w:pStyle w:val="AgendaDotLeaderTabs"/>
        <w:tabs>
          <w:tab w:val="clear" w:pos="1044"/>
        </w:tabs>
        <w:rPr>
          <w:rFonts w:ascii="Gill Sans MT" w:hAnsi="Gill Sans MT"/>
          <w:szCs w:val="22"/>
        </w:rPr>
      </w:pPr>
      <w:r w:rsidRPr="009A01F9">
        <w:rPr>
          <w:rFonts w:ascii="Gill Sans MT" w:hAnsi="Gill Sans MT"/>
          <w:szCs w:val="22"/>
        </w:rPr>
        <w:tab/>
      </w:r>
      <w:r w:rsidR="004C7D5D">
        <w:rPr>
          <w:rFonts w:ascii="Gill Sans MT" w:hAnsi="Gill Sans MT"/>
          <w:szCs w:val="22"/>
        </w:rPr>
        <w:t>2.8</w:t>
      </w:r>
      <w:r w:rsidRPr="009A01F9">
        <w:rPr>
          <w:rFonts w:ascii="Gill Sans MT" w:hAnsi="Gill Sans MT"/>
          <w:szCs w:val="22"/>
        </w:rPr>
        <w:tab/>
      </w:r>
      <w:hyperlink r:id="rId25" w:history="1">
        <w:r w:rsidRPr="009A0017">
          <w:rPr>
            <w:rStyle w:val="Hyperlink"/>
            <w:rFonts w:ascii="Gill Sans MT" w:hAnsi="Gill Sans MT"/>
            <w:szCs w:val="22"/>
          </w:rPr>
          <w:t>Cost of Obtaining a License</w:t>
        </w:r>
      </w:hyperlink>
    </w:p>
    <w:p w:rsidR="009A01F9" w:rsidRDefault="009A01F9" w:rsidP="009A01F9">
      <w:pPr>
        <w:pStyle w:val="AgendaDotLeaderTabs"/>
        <w:ind w:left="0" w:firstLine="0"/>
        <w:rPr>
          <w:rFonts w:ascii="Gill Sans MT" w:hAnsi="Gill Sans MT"/>
          <w:szCs w:val="22"/>
        </w:rPr>
      </w:pPr>
      <w:r w:rsidRPr="009A01F9">
        <w:rPr>
          <w:rFonts w:ascii="Gill Sans MT" w:hAnsi="Gill Sans MT"/>
          <w:szCs w:val="22"/>
        </w:rPr>
        <w:tab/>
      </w:r>
      <w:r w:rsidRPr="009A01F9">
        <w:rPr>
          <w:rFonts w:ascii="Gill Sans MT" w:hAnsi="Gill Sans MT"/>
          <w:szCs w:val="22"/>
        </w:rPr>
        <w:tab/>
      </w:r>
      <w:r w:rsidRPr="009A01F9">
        <w:rPr>
          <w:rFonts w:ascii="Gill Sans MT" w:hAnsi="Gill Sans MT"/>
          <w:szCs w:val="22"/>
        </w:rPr>
        <w:tab/>
      </w:r>
      <w:r>
        <w:rPr>
          <w:rFonts w:ascii="Gill Sans MT" w:hAnsi="Gill Sans MT"/>
          <w:szCs w:val="22"/>
        </w:rPr>
        <w:t>Information</w:t>
      </w:r>
      <w:r w:rsidRPr="009A01F9">
        <w:rPr>
          <w:rFonts w:ascii="Gill Sans MT" w:hAnsi="Gill Sans MT"/>
          <w:szCs w:val="22"/>
        </w:rPr>
        <w:t xml:space="preserve"> Item</w:t>
      </w:r>
      <w:r w:rsidRPr="009A01F9">
        <w:rPr>
          <w:rFonts w:ascii="Gill Sans MT" w:hAnsi="Gill Sans MT"/>
          <w:szCs w:val="22"/>
        </w:rPr>
        <w:tab/>
      </w:r>
      <w:r w:rsidR="004C7D5D">
        <w:rPr>
          <w:rFonts w:ascii="Gill Sans MT" w:hAnsi="Gill Sans MT"/>
          <w:szCs w:val="22"/>
        </w:rPr>
        <w:t>Vickie Chamberlain</w:t>
      </w:r>
    </w:p>
    <w:p w:rsidR="00A913E4" w:rsidRDefault="00A913E4" w:rsidP="009A01F9">
      <w:pPr>
        <w:pStyle w:val="AgendaDotLeader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26" w:history="1">
        <w:r w:rsidR="004C569B" w:rsidRPr="001E71BB">
          <w:rPr>
            <w:rStyle w:val="Hyperlink"/>
            <w:noProof/>
          </w:rPr>
          <w:drawing>
            <wp:inline distT="0" distB="0" distL="0" distR="0" wp14:anchorId="09D69E00" wp14:editId="0978247E">
              <wp:extent cx="123825" cy="1238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C569B" w:rsidRPr="001E71BB">
          <w:rPr>
            <w:rStyle w:val="Hyperlink"/>
            <w:szCs w:val="22"/>
          </w:rPr>
          <w:t>Click to play</w:t>
        </w:r>
      </w:hyperlink>
    </w:p>
    <w:p w:rsidR="0090739C" w:rsidRPr="009A01F9" w:rsidRDefault="0090739C" w:rsidP="0090739C">
      <w:pPr>
        <w:pStyle w:val="AgendaDotLeaderTabs"/>
        <w:tabs>
          <w:tab w:val="clear" w:pos="909"/>
          <w:tab w:val="clear" w:pos="1044"/>
          <w:tab w:val="left" w:pos="900"/>
        </w:tabs>
        <w:ind w:left="0" w:firstLine="0"/>
        <w:rPr>
          <w:rFonts w:ascii="Gill Sans MT" w:hAnsi="Gill Sans MT"/>
          <w:szCs w:val="22"/>
        </w:rPr>
      </w:pPr>
      <w:r>
        <w:rPr>
          <w:rFonts w:ascii="Gill Sans MT" w:hAnsi="Gill Sans MT"/>
          <w:szCs w:val="22"/>
        </w:rPr>
        <w:tab/>
        <w:t>2.9</w:t>
      </w:r>
      <w:r w:rsidRPr="009A01F9">
        <w:rPr>
          <w:rFonts w:ascii="Gill Sans MT" w:hAnsi="Gill Sans MT"/>
          <w:szCs w:val="22"/>
        </w:rPr>
        <w:tab/>
      </w:r>
      <w:hyperlink r:id="rId27" w:history="1">
        <w:r w:rsidRPr="00A77948">
          <w:rPr>
            <w:rStyle w:val="Hyperlink"/>
            <w:rFonts w:ascii="Gill Sans MT" w:hAnsi="Gill Sans MT"/>
            <w:szCs w:val="22"/>
          </w:rPr>
          <w:t>Northwest Christian University Major Modification</w:t>
        </w:r>
      </w:hyperlink>
    </w:p>
    <w:p w:rsidR="0090739C" w:rsidRDefault="0090739C" w:rsidP="0090739C">
      <w:pPr>
        <w:pStyle w:val="AgendaDotLeaderTabs"/>
        <w:tabs>
          <w:tab w:val="clear" w:pos="909"/>
          <w:tab w:val="clear" w:pos="1044"/>
          <w:tab w:val="left" w:pos="900"/>
        </w:tabs>
        <w:rPr>
          <w:rFonts w:ascii="Gill Sans MT" w:hAnsi="Gill Sans MT"/>
          <w:szCs w:val="22"/>
        </w:rPr>
      </w:pPr>
      <w:r w:rsidRPr="009A01F9">
        <w:rPr>
          <w:rFonts w:ascii="Gill Sans MT" w:hAnsi="Gill Sans MT"/>
          <w:szCs w:val="22"/>
        </w:rPr>
        <w:tab/>
      </w:r>
      <w:r w:rsidRPr="009A01F9">
        <w:rPr>
          <w:rFonts w:ascii="Gill Sans MT" w:hAnsi="Gill Sans MT"/>
          <w:szCs w:val="22"/>
        </w:rPr>
        <w:tab/>
      </w:r>
      <w:r w:rsidRPr="009A01F9">
        <w:rPr>
          <w:rFonts w:ascii="Gill Sans MT" w:hAnsi="Gill Sans MT"/>
          <w:szCs w:val="22"/>
        </w:rPr>
        <w:tab/>
      </w:r>
      <w:r>
        <w:rPr>
          <w:rFonts w:ascii="Gill Sans MT" w:hAnsi="Gill Sans MT"/>
          <w:szCs w:val="22"/>
        </w:rPr>
        <w:t>Action</w:t>
      </w:r>
      <w:r w:rsidRPr="009A01F9">
        <w:rPr>
          <w:rFonts w:ascii="Gill Sans MT" w:hAnsi="Gill Sans MT"/>
          <w:szCs w:val="22"/>
        </w:rPr>
        <w:t xml:space="preserve"> Item</w:t>
      </w:r>
      <w:r w:rsidRPr="009A01F9">
        <w:rPr>
          <w:rFonts w:ascii="Gill Sans MT" w:hAnsi="Gill Sans MT"/>
          <w:szCs w:val="22"/>
        </w:rPr>
        <w:tab/>
        <w:t xml:space="preserve">Keith </w:t>
      </w:r>
      <w:proofErr w:type="spellStart"/>
      <w:r w:rsidRPr="009A01F9">
        <w:rPr>
          <w:rFonts w:ascii="Gill Sans MT" w:hAnsi="Gill Sans MT"/>
          <w:szCs w:val="22"/>
        </w:rPr>
        <w:t>Menk</w:t>
      </w:r>
      <w:proofErr w:type="spellEnd"/>
    </w:p>
    <w:p w:rsidR="00C430DC" w:rsidRDefault="00C430DC" w:rsidP="0090739C">
      <w:pPr>
        <w:pStyle w:val="AgendaDotLeaderTabs"/>
        <w:tabs>
          <w:tab w:val="clear" w:pos="909"/>
          <w:tab w:val="clear" w:pos="1044"/>
          <w:tab w:val="left" w:pos="9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28" w:history="1">
        <w:r w:rsidR="004C569B" w:rsidRPr="001E71BB">
          <w:rPr>
            <w:rStyle w:val="Hyperlink"/>
            <w:noProof/>
          </w:rPr>
          <w:drawing>
            <wp:inline distT="0" distB="0" distL="0" distR="0" wp14:anchorId="4E92BB9B" wp14:editId="6E3409E3">
              <wp:extent cx="123825" cy="1238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C569B" w:rsidRPr="001E71BB">
          <w:rPr>
            <w:rStyle w:val="Hyperlink"/>
            <w:szCs w:val="22"/>
          </w:rPr>
          <w:t>Click to play</w:t>
        </w:r>
      </w:hyperlink>
    </w:p>
    <w:p w:rsidR="004046E9" w:rsidRPr="009A01F9" w:rsidRDefault="00C27CEB" w:rsidP="004046E9">
      <w:pPr>
        <w:pStyle w:val="AgendaDotLeaderTabs"/>
        <w:tabs>
          <w:tab w:val="clear" w:pos="909"/>
          <w:tab w:val="clear" w:pos="1044"/>
          <w:tab w:val="left" w:pos="900"/>
        </w:tabs>
        <w:ind w:left="0" w:firstLine="0"/>
        <w:rPr>
          <w:rFonts w:ascii="Gill Sans MT" w:hAnsi="Gill Sans MT"/>
          <w:szCs w:val="22"/>
        </w:rPr>
      </w:pPr>
      <w:r>
        <w:rPr>
          <w:rFonts w:ascii="Gill Sans MT" w:hAnsi="Gill Sans MT"/>
          <w:szCs w:val="22"/>
        </w:rPr>
        <w:t>**</w:t>
      </w:r>
      <w:r w:rsidR="004046E9">
        <w:rPr>
          <w:rFonts w:ascii="Gill Sans MT" w:hAnsi="Gill Sans MT"/>
          <w:szCs w:val="22"/>
        </w:rPr>
        <w:tab/>
        <w:t>2.10</w:t>
      </w:r>
      <w:r w:rsidR="004046E9" w:rsidRPr="009A01F9">
        <w:rPr>
          <w:rFonts w:ascii="Gill Sans MT" w:hAnsi="Gill Sans MT"/>
          <w:szCs w:val="22"/>
        </w:rPr>
        <w:tab/>
      </w:r>
      <w:hyperlink r:id="rId29" w:history="1">
        <w:r w:rsidR="004046E9" w:rsidRPr="004046E9">
          <w:rPr>
            <w:rStyle w:val="Hyperlink"/>
            <w:rFonts w:ascii="Gill Sans MT" w:hAnsi="Gill Sans MT"/>
            <w:szCs w:val="22"/>
          </w:rPr>
          <w:t>American Sign Language (ASL)</w:t>
        </w:r>
      </w:hyperlink>
    </w:p>
    <w:p w:rsidR="004046E9" w:rsidRPr="009A01F9" w:rsidRDefault="004046E9" w:rsidP="004046E9">
      <w:pPr>
        <w:pStyle w:val="AgendaDotLeaderTabs"/>
        <w:tabs>
          <w:tab w:val="clear" w:pos="909"/>
          <w:tab w:val="clear" w:pos="1044"/>
          <w:tab w:val="left" w:pos="900"/>
        </w:tabs>
        <w:rPr>
          <w:rFonts w:ascii="Gill Sans MT" w:hAnsi="Gill Sans MT"/>
          <w:szCs w:val="22"/>
        </w:rPr>
      </w:pPr>
      <w:r w:rsidRPr="009A01F9">
        <w:rPr>
          <w:rFonts w:ascii="Gill Sans MT" w:hAnsi="Gill Sans MT"/>
          <w:szCs w:val="22"/>
        </w:rPr>
        <w:tab/>
      </w:r>
      <w:r w:rsidRPr="009A01F9">
        <w:rPr>
          <w:rFonts w:ascii="Gill Sans MT" w:hAnsi="Gill Sans MT"/>
          <w:szCs w:val="22"/>
        </w:rPr>
        <w:tab/>
      </w:r>
      <w:r w:rsidRPr="009A01F9">
        <w:rPr>
          <w:rFonts w:ascii="Gill Sans MT" w:hAnsi="Gill Sans MT"/>
          <w:szCs w:val="22"/>
        </w:rPr>
        <w:tab/>
      </w:r>
      <w:r>
        <w:rPr>
          <w:rFonts w:ascii="Gill Sans MT" w:hAnsi="Gill Sans MT"/>
          <w:szCs w:val="22"/>
        </w:rPr>
        <w:t>Information/Discussion Item</w:t>
      </w:r>
      <w:r w:rsidRPr="009A01F9">
        <w:rPr>
          <w:rFonts w:ascii="Gill Sans MT" w:hAnsi="Gill Sans MT"/>
          <w:szCs w:val="22"/>
        </w:rPr>
        <w:tab/>
        <w:t xml:space="preserve">Keith </w:t>
      </w:r>
      <w:proofErr w:type="spellStart"/>
      <w:r w:rsidRPr="009A01F9">
        <w:rPr>
          <w:rFonts w:ascii="Gill Sans MT" w:hAnsi="Gill Sans MT"/>
          <w:szCs w:val="22"/>
        </w:rPr>
        <w:t>Menk</w:t>
      </w:r>
      <w:proofErr w:type="spellEnd"/>
    </w:p>
    <w:p w:rsidR="004046E9" w:rsidRPr="009A01F9" w:rsidRDefault="004046E9" w:rsidP="0090739C">
      <w:pPr>
        <w:pStyle w:val="AgendaDotLeaderTabs"/>
        <w:tabs>
          <w:tab w:val="clear" w:pos="909"/>
          <w:tab w:val="clear" w:pos="1044"/>
          <w:tab w:val="left" w:pos="900"/>
        </w:tabs>
        <w:rPr>
          <w:rFonts w:ascii="Gill Sans MT" w:hAnsi="Gill Sans MT"/>
          <w:szCs w:val="22"/>
        </w:rPr>
      </w:pPr>
    </w:p>
    <w:p w:rsidR="0090739C" w:rsidRPr="009A01F9" w:rsidRDefault="0090739C" w:rsidP="009A01F9">
      <w:pPr>
        <w:pStyle w:val="AgendaDotLeaderTabs"/>
        <w:ind w:left="0" w:firstLine="0"/>
        <w:rPr>
          <w:rFonts w:ascii="Gill Sans MT" w:hAnsi="Gill Sans MT"/>
          <w:szCs w:val="22"/>
        </w:rPr>
      </w:pPr>
    </w:p>
    <w:p w:rsidR="009A01F9" w:rsidRPr="009A01F9" w:rsidRDefault="009A01F9" w:rsidP="002A4F36">
      <w:pPr>
        <w:pStyle w:val="BodyText"/>
        <w:tabs>
          <w:tab w:val="clear" w:pos="0"/>
        </w:tabs>
        <w:ind w:left="2160" w:hanging="2160"/>
        <w:rPr>
          <w:rFonts w:ascii="Gill Sans MT" w:hAnsi="Gill Sans MT"/>
        </w:rPr>
      </w:pPr>
    </w:p>
    <w:p w:rsidR="004C7D5D" w:rsidRDefault="004C7D5D" w:rsidP="004C7D5D">
      <w:pPr>
        <w:tabs>
          <w:tab w:val="left" w:pos="-1440"/>
          <w:tab w:val="left" w:pos="-720"/>
          <w:tab w:val="left" w:pos="0"/>
          <w:tab w:val="left" w:pos="990"/>
          <w:tab w:val="left" w:pos="1620"/>
          <w:tab w:val="right" w:leader="dot" w:pos="9360"/>
        </w:tabs>
        <w:suppressAutoHyphens/>
        <w:rPr>
          <w:rFonts w:ascii="Gill Sans MT" w:hAnsi="Gill Sans MT"/>
          <w:b/>
          <w:sz w:val="22"/>
          <w:szCs w:val="22"/>
        </w:rPr>
      </w:pPr>
      <w:r w:rsidRPr="009A01F9">
        <w:rPr>
          <w:rFonts w:ascii="Gill Sans MT" w:hAnsi="Gill Sans MT"/>
          <w:sz w:val="22"/>
          <w:szCs w:val="22"/>
        </w:rPr>
        <w:t>12:00-1</w:t>
      </w:r>
      <w:r>
        <w:rPr>
          <w:rFonts w:ascii="Gill Sans MT" w:hAnsi="Gill Sans MT"/>
          <w:sz w:val="22"/>
          <w:szCs w:val="22"/>
        </w:rPr>
        <w:t>:00</w:t>
      </w:r>
      <w:r w:rsidRPr="009A01F9">
        <w:rPr>
          <w:rFonts w:ascii="Gill Sans MT" w:hAnsi="Gill Sans MT"/>
          <w:sz w:val="22"/>
          <w:szCs w:val="22"/>
        </w:rPr>
        <w:t xml:space="preserve"> p.m.</w:t>
      </w:r>
      <w:r w:rsidRPr="009A01F9">
        <w:rPr>
          <w:rFonts w:ascii="Gill Sans MT" w:hAnsi="Gill Sans MT"/>
          <w:sz w:val="22"/>
          <w:szCs w:val="22"/>
        </w:rPr>
        <w:tab/>
      </w:r>
      <w:r w:rsidRPr="009A01F9">
        <w:rPr>
          <w:rFonts w:ascii="Gill Sans MT" w:hAnsi="Gill Sans MT"/>
          <w:b/>
          <w:sz w:val="22"/>
          <w:szCs w:val="22"/>
        </w:rPr>
        <w:t>COMMISSION LUNCH</w:t>
      </w:r>
    </w:p>
    <w:p w:rsidR="004C7D5D" w:rsidRDefault="004C7D5D" w:rsidP="004C7D5D">
      <w:pPr>
        <w:tabs>
          <w:tab w:val="left" w:pos="-1440"/>
          <w:tab w:val="left" w:pos="-720"/>
          <w:tab w:val="left" w:pos="0"/>
          <w:tab w:val="left" w:pos="990"/>
          <w:tab w:val="left" w:pos="1620"/>
          <w:tab w:val="right" w:leader="dot" w:pos="9360"/>
        </w:tabs>
        <w:suppressAutoHyphens/>
        <w:rPr>
          <w:rFonts w:ascii="Gill Sans MT" w:hAnsi="Gill Sans MT"/>
          <w:b/>
          <w:sz w:val="22"/>
          <w:szCs w:val="22"/>
        </w:rPr>
      </w:pPr>
    </w:p>
    <w:p w:rsidR="004C7D5D" w:rsidRPr="009A01F9" w:rsidRDefault="004C7D5D" w:rsidP="004C7D5D">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right" w:leader="dot" w:pos="9900"/>
        </w:tabs>
        <w:suppressAutoHyphens/>
        <w:ind w:left="1620" w:right="-540" w:hanging="1620"/>
        <w:rPr>
          <w:rFonts w:ascii="Gill Sans MT" w:hAnsi="Gill Sans MT"/>
          <w:b/>
          <w:sz w:val="22"/>
          <w:szCs w:val="22"/>
        </w:rPr>
      </w:pPr>
      <w:r>
        <w:rPr>
          <w:rFonts w:ascii="Gill Sans MT" w:hAnsi="Gill Sans MT"/>
          <w:b/>
          <w:sz w:val="22"/>
          <w:szCs w:val="22"/>
        </w:rPr>
        <w:t>3.0</w:t>
      </w:r>
      <w:r>
        <w:rPr>
          <w:rFonts w:ascii="Gill Sans MT" w:hAnsi="Gill Sans MT"/>
          <w:b/>
          <w:sz w:val="22"/>
          <w:szCs w:val="22"/>
        </w:rPr>
        <w:tab/>
        <w:t>LICENSURE REDESIGN</w:t>
      </w:r>
    </w:p>
    <w:p w:rsidR="004C7D5D" w:rsidRDefault="004C7D5D" w:rsidP="004C7D5D">
      <w:pPr>
        <w:tabs>
          <w:tab w:val="left" w:pos="-1440"/>
          <w:tab w:val="left" w:pos="-720"/>
          <w:tab w:val="left" w:pos="0"/>
          <w:tab w:val="left" w:pos="990"/>
          <w:tab w:val="left" w:pos="1620"/>
          <w:tab w:val="right" w:leader="dot" w:pos="9360"/>
        </w:tabs>
        <w:suppressAutoHyphens/>
        <w:rPr>
          <w:rFonts w:ascii="Gill Sans MT" w:hAnsi="Gill Sans MT"/>
          <w:sz w:val="22"/>
          <w:szCs w:val="22"/>
        </w:rPr>
      </w:pPr>
      <w:r>
        <w:rPr>
          <w:rFonts w:ascii="Gill Sans MT" w:hAnsi="Gill Sans MT"/>
          <w:sz w:val="22"/>
          <w:szCs w:val="22"/>
        </w:rPr>
        <w:t>1</w:t>
      </w:r>
      <w:r w:rsidRPr="009A01F9">
        <w:rPr>
          <w:rFonts w:ascii="Gill Sans MT" w:hAnsi="Gill Sans MT"/>
          <w:sz w:val="22"/>
          <w:szCs w:val="22"/>
        </w:rPr>
        <w:t>:</w:t>
      </w:r>
      <w:r w:rsidR="00581D15">
        <w:rPr>
          <w:rFonts w:ascii="Gill Sans MT" w:hAnsi="Gill Sans MT"/>
          <w:sz w:val="22"/>
          <w:szCs w:val="22"/>
        </w:rPr>
        <w:t>00</w:t>
      </w:r>
      <w:r>
        <w:rPr>
          <w:rFonts w:ascii="Gill Sans MT" w:hAnsi="Gill Sans MT"/>
          <w:sz w:val="22"/>
          <w:szCs w:val="22"/>
        </w:rPr>
        <w:t>-2:00 p.m.</w:t>
      </w:r>
      <w:r>
        <w:rPr>
          <w:rFonts w:ascii="Gill Sans MT" w:hAnsi="Gill Sans MT"/>
          <w:sz w:val="22"/>
          <w:szCs w:val="22"/>
        </w:rPr>
        <w:tab/>
        <w:t>Heidi Sipe</w:t>
      </w:r>
      <w:r w:rsidRPr="009A01F9">
        <w:rPr>
          <w:rFonts w:ascii="Gill Sans MT" w:hAnsi="Gill Sans MT"/>
          <w:sz w:val="22"/>
          <w:szCs w:val="22"/>
        </w:rPr>
        <w:t xml:space="preserve">, </w:t>
      </w:r>
      <w:r>
        <w:rPr>
          <w:rFonts w:ascii="Gill Sans MT" w:hAnsi="Gill Sans MT"/>
          <w:sz w:val="22"/>
          <w:szCs w:val="22"/>
        </w:rPr>
        <w:t>Commission</w:t>
      </w:r>
      <w:r w:rsidRPr="009A01F9">
        <w:rPr>
          <w:rFonts w:ascii="Gill Sans MT" w:hAnsi="Gill Sans MT"/>
          <w:sz w:val="22"/>
          <w:szCs w:val="22"/>
        </w:rPr>
        <w:t xml:space="preserve"> Chair</w:t>
      </w:r>
    </w:p>
    <w:p w:rsidR="004C7D5D" w:rsidRPr="009A01F9" w:rsidRDefault="004C7D5D" w:rsidP="004C7D5D">
      <w:pPr>
        <w:tabs>
          <w:tab w:val="left" w:pos="-1440"/>
          <w:tab w:val="left" w:pos="-720"/>
          <w:tab w:val="left" w:pos="0"/>
          <w:tab w:val="left" w:pos="990"/>
          <w:tab w:val="left" w:pos="1620"/>
          <w:tab w:val="right" w:leader="dot" w:pos="9360"/>
        </w:tabs>
        <w:suppressAutoHyphens/>
        <w:rPr>
          <w:rFonts w:ascii="Gill Sans MT" w:hAnsi="Gill Sans MT"/>
          <w:sz w:val="22"/>
          <w:szCs w:val="22"/>
        </w:rPr>
      </w:pPr>
      <w:r>
        <w:rPr>
          <w:rFonts w:ascii="Gill Sans MT" w:hAnsi="Gill Sans MT"/>
          <w:sz w:val="22"/>
          <w:szCs w:val="22"/>
        </w:rPr>
        <w:tab/>
        <w:t xml:space="preserve">3.1 </w:t>
      </w:r>
      <w:r>
        <w:rPr>
          <w:rFonts w:ascii="Gill Sans MT" w:hAnsi="Gill Sans MT"/>
          <w:sz w:val="22"/>
          <w:szCs w:val="22"/>
        </w:rPr>
        <w:tab/>
      </w:r>
      <w:hyperlink r:id="rId30" w:history="1">
        <w:r w:rsidR="00720F63" w:rsidRPr="008137EF">
          <w:rPr>
            <w:rStyle w:val="Hyperlink"/>
            <w:rFonts w:ascii="Gill Sans MT" w:hAnsi="Gill Sans MT"/>
            <w:sz w:val="22"/>
            <w:szCs w:val="22"/>
          </w:rPr>
          <w:t>Licensure Redesign Update</w:t>
        </w:r>
      </w:hyperlink>
    </w:p>
    <w:p w:rsidR="004C7D5D" w:rsidRDefault="004C7D5D" w:rsidP="004C7D5D">
      <w:pPr>
        <w:tabs>
          <w:tab w:val="left" w:pos="-1440"/>
          <w:tab w:val="left" w:pos="-720"/>
          <w:tab w:val="left" w:pos="0"/>
          <w:tab w:val="left" w:pos="990"/>
          <w:tab w:val="left" w:pos="1620"/>
          <w:tab w:val="right" w:leader="dot" w:pos="9360"/>
        </w:tabs>
        <w:suppressAutoHyphens/>
        <w:rPr>
          <w:rFonts w:ascii="Gill Sans MT" w:hAnsi="Gill Sans MT"/>
          <w:sz w:val="22"/>
          <w:szCs w:val="22"/>
        </w:rPr>
      </w:pPr>
      <w:r>
        <w:rPr>
          <w:rFonts w:ascii="Gill Sans MT" w:hAnsi="Gill Sans MT"/>
          <w:b/>
          <w:sz w:val="22"/>
          <w:szCs w:val="22"/>
        </w:rPr>
        <w:tab/>
      </w:r>
      <w:r>
        <w:rPr>
          <w:rFonts w:ascii="Gill Sans MT" w:hAnsi="Gill Sans MT"/>
          <w:b/>
          <w:sz w:val="22"/>
          <w:szCs w:val="22"/>
        </w:rPr>
        <w:tab/>
      </w:r>
      <w:r w:rsidRPr="004C7D5D">
        <w:rPr>
          <w:rFonts w:ascii="Gill Sans MT" w:hAnsi="Gill Sans MT"/>
          <w:sz w:val="22"/>
          <w:szCs w:val="22"/>
        </w:rPr>
        <w:t>Action Item</w:t>
      </w:r>
      <w:r w:rsidRPr="004C7D5D">
        <w:rPr>
          <w:rFonts w:ascii="Gill Sans MT" w:hAnsi="Gill Sans MT"/>
          <w:sz w:val="22"/>
          <w:szCs w:val="22"/>
        </w:rPr>
        <w:tab/>
        <w:t>Heidi Sipe</w:t>
      </w:r>
    </w:p>
    <w:p w:rsidR="00E36798" w:rsidRPr="00E36798" w:rsidRDefault="00E36798" w:rsidP="004C7D5D">
      <w:pPr>
        <w:tabs>
          <w:tab w:val="left" w:pos="-1440"/>
          <w:tab w:val="left" w:pos="-720"/>
          <w:tab w:val="left" w:pos="0"/>
          <w:tab w:val="left" w:pos="990"/>
          <w:tab w:val="left" w:pos="1620"/>
          <w:tab w:val="right" w:leader="dot" w:pos="9360"/>
        </w:tabs>
        <w:suppressAutoHyphens/>
        <w:rPr>
          <w:rFonts w:ascii="Gill Sans MT" w:hAnsi="Gill Sans MT"/>
          <w:b/>
          <w:sz w:val="22"/>
          <w:szCs w:val="22"/>
        </w:rPr>
      </w:pPr>
      <w:r>
        <w:rPr>
          <w:rFonts w:ascii="Gill Sans MT" w:hAnsi="Gill Sans MT"/>
          <w:sz w:val="22"/>
          <w:szCs w:val="22"/>
        </w:rPr>
        <w:tab/>
      </w:r>
      <w:r>
        <w:rPr>
          <w:rFonts w:ascii="Gill Sans MT" w:hAnsi="Gill Sans MT"/>
          <w:sz w:val="22"/>
          <w:szCs w:val="22"/>
        </w:rPr>
        <w:tab/>
      </w:r>
      <w:r>
        <w:rPr>
          <w:rFonts w:ascii="Gill Sans MT" w:hAnsi="Gill Sans MT"/>
          <w:sz w:val="22"/>
          <w:szCs w:val="22"/>
        </w:rPr>
        <w:tab/>
      </w:r>
      <w:hyperlink r:id="rId31" w:history="1">
        <w:r w:rsidR="004C569B" w:rsidRPr="001E71BB">
          <w:rPr>
            <w:rStyle w:val="Hyperlink"/>
            <w:noProof/>
          </w:rPr>
          <w:drawing>
            <wp:inline distT="0" distB="0" distL="0" distR="0" wp14:anchorId="39011FFF" wp14:editId="7B3553D9">
              <wp:extent cx="123825" cy="1238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C569B" w:rsidRPr="001E71BB">
          <w:rPr>
            <w:rStyle w:val="Hyperlink"/>
            <w:szCs w:val="22"/>
          </w:rPr>
          <w:t>Click to play</w:t>
        </w:r>
      </w:hyperlink>
      <w:r w:rsidR="004C569B">
        <w:rPr>
          <w:rStyle w:val="Hyperlink"/>
          <w:szCs w:val="22"/>
        </w:rPr>
        <w:t xml:space="preserve"> </w:t>
      </w:r>
      <w:hyperlink r:id="rId32" w:history="1">
        <w:r w:rsidR="004C569B" w:rsidRPr="001E71BB">
          <w:rPr>
            <w:rStyle w:val="Hyperlink"/>
            <w:noProof/>
          </w:rPr>
          <w:drawing>
            <wp:inline distT="0" distB="0" distL="0" distR="0" wp14:anchorId="0442B534" wp14:editId="0E2E442A">
              <wp:extent cx="123825" cy="1238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C569B" w:rsidRPr="001E71BB">
          <w:rPr>
            <w:rStyle w:val="Hyperlink"/>
            <w:szCs w:val="22"/>
          </w:rPr>
          <w:t>Click to play</w:t>
        </w:r>
      </w:hyperlink>
      <w:r w:rsidR="004C569B">
        <w:rPr>
          <w:rStyle w:val="Hyperlink"/>
          <w:szCs w:val="22"/>
        </w:rPr>
        <w:t xml:space="preserve"> </w:t>
      </w:r>
      <w:hyperlink r:id="rId33" w:history="1">
        <w:r w:rsidR="004C569B" w:rsidRPr="001E71BB">
          <w:rPr>
            <w:rStyle w:val="Hyperlink"/>
            <w:noProof/>
          </w:rPr>
          <w:drawing>
            <wp:inline distT="0" distB="0" distL="0" distR="0" wp14:anchorId="3AD9A250" wp14:editId="4A349D45">
              <wp:extent cx="123825" cy="1238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C569B" w:rsidRPr="001E71BB">
          <w:rPr>
            <w:rStyle w:val="Hyperlink"/>
            <w:szCs w:val="22"/>
          </w:rPr>
          <w:t>Click to play</w:t>
        </w:r>
      </w:hyperlink>
    </w:p>
    <w:p w:rsidR="002A4F36" w:rsidRPr="009A01F9" w:rsidRDefault="002A4F36" w:rsidP="002A4F36">
      <w:pPr>
        <w:pStyle w:val="BodyTextIndent"/>
        <w:tabs>
          <w:tab w:val="clear" w:pos="720"/>
          <w:tab w:val="clear" w:pos="1044"/>
          <w:tab w:val="clear" w:pos="1632"/>
          <w:tab w:val="left" w:pos="1620"/>
          <w:tab w:val="left" w:pos="2880"/>
        </w:tabs>
        <w:ind w:left="2160" w:hanging="2160"/>
        <w:rPr>
          <w:rFonts w:ascii="Gill Sans MT" w:hAnsi="Gill Sans MT"/>
        </w:rPr>
      </w:pPr>
    </w:p>
    <w:p w:rsidR="002A4F36" w:rsidRPr="009A01F9" w:rsidRDefault="004C7D5D" w:rsidP="002A4F36">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right" w:leader="dot" w:pos="9900"/>
        </w:tabs>
        <w:suppressAutoHyphens/>
        <w:ind w:left="1620" w:right="-540" w:hanging="1620"/>
        <w:rPr>
          <w:rFonts w:ascii="Gill Sans MT" w:hAnsi="Gill Sans MT"/>
          <w:b/>
          <w:sz w:val="22"/>
          <w:szCs w:val="22"/>
        </w:rPr>
      </w:pPr>
      <w:r>
        <w:rPr>
          <w:rFonts w:ascii="Gill Sans MT" w:hAnsi="Gill Sans MT"/>
          <w:b/>
          <w:sz w:val="22"/>
          <w:szCs w:val="22"/>
        </w:rPr>
        <w:t>4</w:t>
      </w:r>
      <w:r w:rsidR="002A4F36" w:rsidRPr="009A01F9">
        <w:rPr>
          <w:rFonts w:ascii="Gill Sans MT" w:hAnsi="Gill Sans MT"/>
          <w:b/>
          <w:sz w:val="22"/>
          <w:szCs w:val="22"/>
        </w:rPr>
        <w:t>.0</w:t>
      </w:r>
      <w:r w:rsidR="002A4F36" w:rsidRPr="009A01F9">
        <w:rPr>
          <w:rFonts w:ascii="Gill Sans MT" w:hAnsi="Gill Sans MT"/>
          <w:b/>
          <w:sz w:val="22"/>
          <w:szCs w:val="22"/>
        </w:rPr>
        <w:tab/>
        <w:t xml:space="preserve">LICENSURE  </w:t>
      </w:r>
    </w:p>
    <w:p w:rsidR="002A4F36" w:rsidRPr="009A01F9" w:rsidRDefault="004C7D5D" w:rsidP="002A4F36">
      <w:pPr>
        <w:tabs>
          <w:tab w:val="left" w:pos="-1440"/>
          <w:tab w:val="left" w:pos="-720"/>
          <w:tab w:val="left" w:pos="0"/>
          <w:tab w:val="left" w:pos="990"/>
          <w:tab w:val="left" w:pos="1620"/>
          <w:tab w:val="right" w:leader="dot" w:pos="9360"/>
        </w:tabs>
        <w:suppressAutoHyphens/>
        <w:rPr>
          <w:rFonts w:ascii="Gill Sans MT" w:hAnsi="Gill Sans MT"/>
          <w:sz w:val="22"/>
          <w:szCs w:val="22"/>
        </w:rPr>
      </w:pPr>
      <w:r>
        <w:rPr>
          <w:rFonts w:ascii="Gill Sans MT" w:hAnsi="Gill Sans MT"/>
          <w:sz w:val="22"/>
          <w:szCs w:val="22"/>
        </w:rPr>
        <w:t>2</w:t>
      </w:r>
      <w:r w:rsidR="002A4F36" w:rsidRPr="009A01F9">
        <w:rPr>
          <w:rFonts w:ascii="Gill Sans MT" w:hAnsi="Gill Sans MT"/>
          <w:sz w:val="22"/>
          <w:szCs w:val="22"/>
        </w:rPr>
        <w:t>:</w:t>
      </w:r>
      <w:r w:rsidR="00581D15">
        <w:rPr>
          <w:rFonts w:ascii="Gill Sans MT" w:hAnsi="Gill Sans MT"/>
          <w:sz w:val="22"/>
          <w:szCs w:val="22"/>
        </w:rPr>
        <w:t>00</w:t>
      </w:r>
      <w:r w:rsidR="009A01F9">
        <w:rPr>
          <w:rFonts w:ascii="Gill Sans MT" w:hAnsi="Gill Sans MT"/>
          <w:sz w:val="22"/>
          <w:szCs w:val="22"/>
        </w:rPr>
        <w:t>-</w:t>
      </w:r>
      <w:r>
        <w:rPr>
          <w:rFonts w:ascii="Gill Sans MT" w:hAnsi="Gill Sans MT"/>
          <w:sz w:val="22"/>
          <w:szCs w:val="22"/>
        </w:rPr>
        <w:t>3</w:t>
      </w:r>
      <w:r w:rsidR="002A4F36" w:rsidRPr="009A01F9">
        <w:rPr>
          <w:rFonts w:ascii="Gill Sans MT" w:hAnsi="Gill Sans MT"/>
          <w:sz w:val="22"/>
          <w:szCs w:val="22"/>
        </w:rPr>
        <w:t>:00 p.m.</w:t>
      </w:r>
      <w:r w:rsidR="002A4F36" w:rsidRPr="009A01F9">
        <w:rPr>
          <w:rFonts w:ascii="Gill Sans MT" w:hAnsi="Gill Sans MT"/>
          <w:sz w:val="22"/>
          <w:szCs w:val="22"/>
        </w:rPr>
        <w:tab/>
        <w:t>Lea Bates, Licensure Chair</w:t>
      </w:r>
    </w:p>
    <w:p w:rsidR="002A4F36" w:rsidRPr="009A01F9" w:rsidRDefault="002A4F36" w:rsidP="002A4F36">
      <w:pPr>
        <w:pStyle w:val="AgendaDotLeaderTabs"/>
        <w:tabs>
          <w:tab w:val="clear" w:pos="1044"/>
        </w:tabs>
        <w:ind w:left="0" w:firstLine="0"/>
        <w:rPr>
          <w:rFonts w:ascii="Gill Sans MT" w:hAnsi="Gill Sans MT"/>
          <w:szCs w:val="22"/>
        </w:rPr>
      </w:pPr>
      <w:r w:rsidRPr="009A01F9">
        <w:rPr>
          <w:rFonts w:ascii="Gill Sans MT" w:hAnsi="Gill Sans MT"/>
          <w:szCs w:val="22"/>
        </w:rPr>
        <w:tab/>
      </w:r>
      <w:r w:rsidR="004C7D5D">
        <w:rPr>
          <w:rFonts w:ascii="Gill Sans MT" w:hAnsi="Gill Sans MT"/>
          <w:szCs w:val="22"/>
        </w:rPr>
        <w:t>4</w:t>
      </w:r>
      <w:r w:rsidRPr="009A01F9">
        <w:rPr>
          <w:rFonts w:ascii="Gill Sans MT" w:hAnsi="Gill Sans MT"/>
          <w:szCs w:val="22"/>
        </w:rPr>
        <w:t>.1</w:t>
      </w:r>
      <w:r w:rsidRPr="009A01F9">
        <w:rPr>
          <w:rFonts w:ascii="Gill Sans MT" w:hAnsi="Gill Sans MT"/>
          <w:szCs w:val="22"/>
        </w:rPr>
        <w:tab/>
      </w:r>
      <w:hyperlink r:id="rId34" w:history="1">
        <w:r w:rsidR="009A01F9" w:rsidRPr="00D64DB8">
          <w:rPr>
            <w:rStyle w:val="Hyperlink"/>
            <w:rFonts w:ascii="Gill Sans MT" w:hAnsi="Gill Sans MT"/>
            <w:szCs w:val="22"/>
          </w:rPr>
          <w:t>Distinguished Teacher Leader</w:t>
        </w:r>
        <w:r w:rsidR="004C7D5D" w:rsidRPr="00D64DB8">
          <w:rPr>
            <w:rStyle w:val="Hyperlink"/>
            <w:rFonts w:ascii="Gill Sans MT" w:hAnsi="Gill Sans MT"/>
            <w:szCs w:val="22"/>
          </w:rPr>
          <w:t xml:space="preserve"> (Invited Testimony)</w:t>
        </w:r>
      </w:hyperlink>
    </w:p>
    <w:p w:rsidR="002A4F36" w:rsidRDefault="002A4F36" w:rsidP="002A4F36">
      <w:pPr>
        <w:pStyle w:val="AgendaDotLeaderTabs"/>
        <w:tabs>
          <w:tab w:val="clear" w:pos="1044"/>
        </w:tabs>
        <w:ind w:left="0" w:firstLine="0"/>
        <w:rPr>
          <w:rFonts w:ascii="Gill Sans MT" w:hAnsi="Gill Sans MT"/>
          <w:szCs w:val="22"/>
        </w:rPr>
      </w:pPr>
      <w:r w:rsidRPr="009A01F9">
        <w:rPr>
          <w:rFonts w:ascii="Gill Sans MT" w:hAnsi="Gill Sans MT"/>
          <w:szCs w:val="22"/>
        </w:rPr>
        <w:tab/>
      </w:r>
      <w:r w:rsidRPr="009A01F9">
        <w:rPr>
          <w:rFonts w:ascii="Gill Sans MT" w:hAnsi="Gill Sans MT"/>
          <w:szCs w:val="22"/>
        </w:rPr>
        <w:tab/>
      </w:r>
      <w:r w:rsidR="009A01F9">
        <w:rPr>
          <w:rFonts w:ascii="Gill Sans MT" w:hAnsi="Gill Sans MT"/>
          <w:szCs w:val="22"/>
        </w:rPr>
        <w:t>Information</w:t>
      </w:r>
      <w:r w:rsidRPr="009A01F9">
        <w:rPr>
          <w:rFonts w:ascii="Gill Sans MT" w:hAnsi="Gill Sans MT"/>
          <w:szCs w:val="22"/>
        </w:rPr>
        <w:t xml:space="preserve"> Item</w:t>
      </w:r>
      <w:r w:rsidRPr="009A01F9">
        <w:rPr>
          <w:rFonts w:ascii="Gill Sans MT" w:hAnsi="Gill Sans MT"/>
          <w:szCs w:val="22"/>
        </w:rPr>
        <w:tab/>
      </w:r>
      <w:r w:rsidR="00EE3A28">
        <w:rPr>
          <w:rFonts w:ascii="Gill Sans MT" w:hAnsi="Gill Sans MT"/>
          <w:szCs w:val="22"/>
        </w:rPr>
        <w:t xml:space="preserve">Keith </w:t>
      </w:r>
      <w:proofErr w:type="spellStart"/>
      <w:r w:rsidR="00EE3A28">
        <w:rPr>
          <w:rFonts w:ascii="Gill Sans MT" w:hAnsi="Gill Sans MT"/>
          <w:szCs w:val="22"/>
        </w:rPr>
        <w:t>Menk</w:t>
      </w:r>
      <w:proofErr w:type="spellEnd"/>
    </w:p>
    <w:p w:rsidR="002A4F36" w:rsidRPr="009A01F9" w:rsidRDefault="00071009" w:rsidP="002A4F36">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hyperlink r:id="rId35" w:history="1">
        <w:r w:rsidR="004C569B" w:rsidRPr="001E71BB">
          <w:rPr>
            <w:rStyle w:val="Hyperlink"/>
            <w:noProof/>
          </w:rPr>
          <w:drawing>
            <wp:inline distT="0" distB="0" distL="0" distR="0" wp14:anchorId="3F7A5656" wp14:editId="534EFF80">
              <wp:extent cx="123825" cy="1238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C569B" w:rsidRPr="001E71BB">
          <w:rPr>
            <w:rStyle w:val="Hyperlink"/>
            <w:szCs w:val="22"/>
          </w:rPr>
          <w:t>Click to play</w:t>
        </w:r>
      </w:hyperlink>
      <w:r w:rsidR="004C7D5D">
        <w:rPr>
          <w:rFonts w:ascii="Gill Sans MT" w:hAnsi="Gill Sans MT"/>
          <w:szCs w:val="22"/>
        </w:rPr>
        <w:tab/>
        <w:t>4</w:t>
      </w:r>
      <w:r w:rsidR="002A4F36" w:rsidRPr="009A01F9">
        <w:rPr>
          <w:rFonts w:ascii="Gill Sans MT" w:hAnsi="Gill Sans MT"/>
          <w:szCs w:val="22"/>
        </w:rPr>
        <w:t>.2</w:t>
      </w:r>
      <w:r w:rsidR="002A4F36" w:rsidRPr="009A01F9">
        <w:rPr>
          <w:rFonts w:ascii="Gill Sans MT" w:hAnsi="Gill Sans MT"/>
          <w:szCs w:val="22"/>
        </w:rPr>
        <w:tab/>
      </w:r>
      <w:hyperlink r:id="rId36" w:history="1">
        <w:r w:rsidR="009A01F9" w:rsidRPr="00F36C74">
          <w:rPr>
            <w:rStyle w:val="Hyperlink"/>
            <w:rFonts w:ascii="Gill Sans MT" w:hAnsi="Gill Sans MT"/>
            <w:szCs w:val="22"/>
          </w:rPr>
          <w:t>Internationally Prepared Teachers</w:t>
        </w:r>
      </w:hyperlink>
    </w:p>
    <w:p w:rsidR="002A4F36" w:rsidRDefault="002A4F36" w:rsidP="002A4F36">
      <w:pPr>
        <w:pStyle w:val="AgendaDotLeaderTabs"/>
        <w:tabs>
          <w:tab w:val="clear" w:pos="1044"/>
        </w:tabs>
        <w:ind w:left="0" w:firstLine="0"/>
        <w:rPr>
          <w:rFonts w:ascii="Gill Sans MT" w:hAnsi="Gill Sans MT"/>
          <w:szCs w:val="22"/>
        </w:rPr>
      </w:pPr>
      <w:r w:rsidRPr="009A01F9">
        <w:rPr>
          <w:rFonts w:ascii="Gill Sans MT" w:hAnsi="Gill Sans MT"/>
          <w:szCs w:val="22"/>
        </w:rPr>
        <w:tab/>
      </w:r>
      <w:r w:rsidRPr="009A01F9">
        <w:rPr>
          <w:rFonts w:ascii="Gill Sans MT" w:hAnsi="Gill Sans MT"/>
          <w:szCs w:val="22"/>
        </w:rPr>
        <w:tab/>
      </w:r>
      <w:r w:rsidR="00D35E62">
        <w:rPr>
          <w:rFonts w:ascii="Gill Sans MT" w:hAnsi="Gill Sans MT"/>
          <w:szCs w:val="22"/>
        </w:rPr>
        <w:t>Action</w:t>
      </w:r>
      <w:r w:rsidRPr="009A01F9">
        <w:rPr>
          <w:rFonts w:ascii="Gill Sans MT" w:hAnsi="Gill Sans MT"/>
          <w:szCs w:val="22"/>
        </w:rPr>
        <w:t xml:space="preserve"> Item</w:t>
      </w:r>
      <w:r w:rsidRPr="009A01F9">
        <w:rPr>
          <w:rFonts w:ascii="Gill Sans MT" w:hAnsi="Gill Sans MT"/>
          <w:szCs w:val="22"/>
        </w:rPr>
        <w:tab/>
        <w:t>Elizabeth Keller</w:t>
      </w:r>
    </w:p>
    <w:p w:rsidR="0009027A" w:rsidRDefault="0009027A" w:rsidP="002A4F36">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hyperlink r:id="rId37" w:history="1">
        <w:r w:rsidR="004C569B" w:rsidRPr="001E71BB">
          <w:rPr>
            <w:rStyle w:val="Hyperlink"/>
            <w:noProof/>
          </w:rPr>
          <w:drawing>
            <wp:inline distT="0" distB="0" distL="0" distR="0" wp14:anchorId="063BE66A" wp14:editId="43031B97">
              <wp:extent cx="123825" cy="1238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C569B" w:rsidRPr="001E71BB">
          <w:rPr>
            <w:rStyle w:val="Hyperlink"/>
            <w:szCs w:val="22"/>
          </w:rPr>
          <w:t>Click to play</w:t>
        </w:r>
      </w:hyperlink>
    </w:p>
    <w:p w:rsidR="008839F4" w:rsidRDefault="00F81A94" w:rsidP="002A4F36">
      <w:pPr>
        <w:pStyle w:val="AgendaDotLeaderTabs"/>
        <w:tabs>
          <w:tab w:val="clear" w:pos="1044"/>
        </w:tabs>
        <w:ind w:left="0" w:firstLine="0"/>
        <w:rPr>
          <w:rFonts w:ascii="Gill Sans MT" w:hAnsi="Gill Sans MT"/>
          <w:szCs w:val="22"/>
        </w:rPr>
      </w:pPr>
      <w:r>
        <w:rPr>
          <w:rFonts w:ascii="Gill Sans MT" w:hAnsi="Gill Sans MT"/>
          <w:szCs w:val="22"/>
        </w:rPr>
        <w:t>**</w:t>
      </w:r>
      <w:r w:rsidR="000A1377">
        <w:rPr>
          <w:rFonts w:ascii="Gill Sans MT" w:hAnsi="Gill Sans MT"/>
          <w:szCs w:val="22"/>
        </w:rPr>
        <w:tab/>
        <w:t>4.3</w:t>
      </w:r>
      <w:r w:rsidR="008839F4">
        <w:rPr>
          <w:rFonts w:ascii="Gill Sans MT" w:hAnsi="Gill Sans MT"/>
          <w:szCs w:val="22"/>
        </w:rPr>
        <w:tab/>
      </w:r>
      <w:hyperlink r:id="rId38" w:history="1">
        <w:r w:rsidR="00E52C40" w:rsidRPr="00E52C40">
          <w:rPr>
            <w:rStyle w:val="Hyperlink"/>
            <w:rFonts w:ascii="Gill Sans MT" w:hAnsi="Gill Sans MT"/>
            <w:szCs w:val="22"/>
          </w:rPr>
          <w:t xml:space="preserve">Licensure </w:t>
        </w:r>
        <w:r w:rsidR="00607356" w:rsidRPr="00E52C40">
          <w:rPr>
            <w:rStyle w:val="Hyperlink"/>
            <w:rFonts w:ascii="Gill Sans MT" w:hAnsi="Gill Sans MT"/>
            <w:szCs w:val="22"/>
          </w:rPr>
          <w:t>Backlog Report</w:t>
        </w:r>
      </w:hyperlink>
    </w:p>
    <w:p w:rsidR="008839F4" w:rsidRPr="009A01F9" w:rsidRDefault="00607356" w:rsidP="002A4F36">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Information</w:t>
      </w:r>
      <w:r w:rsidR="008839F4">
        <w:rPr>
          <w:rFonts w:ascii="Gill Sans MT" w:hAnsi="Gill Sans MT"/>
          <w:szCs w:val="22"/>
        </w:rPr>
        <w:t xml:space="preserve"> Item</w:t>
      </w:r>
      <w:r w:rsidR="008839F4">
        <w:rPr>
          <w:rFonts w:ascii="Gill Sans MT" w:hAnsi="Gill Sans MT"/>
          <w:szCs w:val="22"/>
        </w:rPr>
        <w:tab/>
      </w:r>
      <w:r>
        <w:rPr>
          <w:rFonts w:ascii="Gill Sans MT" w:hAnsi="Gill Sans MT"/>
          <w:szCs w:val="22"/>
        </w:rPr>
        <w:t>Elizabeth Keller</w:t>
      </w:r>
    </w:p>
    <w:p w:rsidR="004C7D5D" w:rsidRDefault="009A01F9" w:rsidP="000A1377">
      <w:pPr>
        <w:pStyle w:val="AgendaDotLeaderTabs"/>
        <w:tabs>
          <w:tab w:val="clear" w:pos="1044"/>
        </w:tabs>
        <w:ind w:left="0" w:firstLine="0"/>
        <w:rPr>
          <w:rFonts w:ascii="Gill Sans MT" w:hAnsi="Gill Sans MT"/>
          <w:szCs w:val="22"/>
        </w:rPr>
      </w:pPr>
      <w:r>
        <w:rPr>
          <w:rFonts w:ascii="Gill Sans MT" w:hAnsi="Gill Sans MT"/>
          <w:szCs w:val="22"/>
        </w:rPr>
        <w:tab/>
      </w:r>
    </w:p>
    <w:p w:rsidR="004C7D5D" w:rsidRPr="009A01F9" w:rsidRDefault="004C7D5D" w:rsidP="004C7D5D">
      <w:pPr>
        <w:tabs>
          <w:tab w:val="left" w:pos="900"/>
          <w:tab w:val="left" w:pos="1620"/>
        </w:tabs>
        <w:rPr>
          <w:rFonts w:ascii="Gill Sans MT" w:hAnsi="Gill Sans MT"/>
          <w:sz w:val="22"/>
          <w:szCs w:val="22"/>
        </w:rPr>
      </w:pPr>
      <w:r w:rsidRPr="009A01F9">
        <w:rPr>
          <w:rFonts w:ascii="Gill Sans MT" w:hAnsi="Gill Sans MT"/>
          <w:sz w:val="22"/>
          <w:szCs w:val="22"/>
        </w:rPr>
        <w:t>3:00-3:15 p.m.</w:t>
      </w:r>
      <w:r w:rsidRPr="009A01F9">
        <w:rPr>
          <w:rFonts w:ascii="Gill Sans MT" w:hAnsi="Gill Sans MT"/>
          <w:sz w:val="22"/>
          <w:szCs w:val="22"/>
        </w:rPr>
        <w:tab/>
        <w:t>Break</w:t>
      </w:r>
    </w:p>
    <w:p w:rsidR="002A4F36" w:rsidRPr="009A01F9" w:rsidRDefault="002A4F36" w:rsidP="009A01F9">
      <w:pPr>
        <w:pStyle w:val="AgendaDotLeaderTabs"/>
        <w:tabs>
          <w:tab w:val="clear" w:pos="1044"/>
        </w:tabs>
        <w:ind w:left="0" w:firstLine="0"/>
        <w:rPr>
          <w:rFonts w:ascii="Gill Sans MT" w:hAnsi="Gill Sans MT"/>
          <w:szCs w:val="22"/>
        </w:rPr>
      </w:pPr>
      <w:r w:rsidRPr="009A01F9">
        <w:rPr>
          <w:rFonts w:ascii="Gill Sans MT" w:hAnsi="Gill Sans MT"/>
          <w:szCs w:val="22"/>
        </w:rPr>
        <w:tab/>
      </w:r>
    </w:p>
    <w:p w:rsidR="002A4F36" w:rsidRPr="009A01F9" w:rsidRDefault="002A4F36" w:rsidP="002A4F36">
      <w:pPr>
        <w:tabs>
          <w:tab w:val="left" w:pos="900"/>
          <w:tab w:val="left" w:pos="1620"/>
        </w:tabs>
        <w:rPr>
          <w:rFonts w:ascii="Gill Sans MT" w:hAnsi="Gill Sans MT"/>
          <w:b/>
          <w:sz w:val="22"/>
          <w:szCs w:val="22"/>
        </w:rPr>
      </w:pPr>
      <w:r w:rsidRPr="009A01F9">
        <w:rPr>
          <w:rFonts w:ascii="Gill Sans MT" w:hAnsi="Gill Sans MT"/>
          <w:b/>
          <w:sz w:val="22"/>
          <w:szCs w:val="22"/>
        </w:rPr>
        <w:t>5.0</w:t>
      </w:r>
      <w:r w:rsidRPr="009A01F9">
        <w:rPr>
          <w:rFonts w:ascii="Gill Sans MT" w:hAnsi="Gill Sans MT"/>
          <w:b/>
          <w:sz w:val="22"/>
          <w:szCs w:val="22"/>
        </w:rPr>
        <w:tab/>
      </w:r>
      <w:r w:rsidRPr="009A01F9">
        <w:rPr>
          <w:rFonts w:ascii="Gill Sans MT" w:hAnsi="Gill Sans MT"/>
          <w:sz w:val="22"/>
          <w:szCs w:val="22"/>
        </w:rPr>
        <w:tab/>
      </w:r>
      <w:r w:rsidRPr="009A01F9">
        <w:rPr>
          <w:rFonts w:ascii="Gill Sans MT" w:hAnsi="Gill Sans MT"/>
          <w:b/>
          <w:sz w:val="22"/>
          <w:szCs w:val="22"/>
        </w:rPr>
        <w:t xml:space="preserve">PROFESSIONAL PRACTICES </w:t>
      </w:r>
    </w:p>
    <w:p w:rsidR="002A4F36" w:rsidRPr="009A01F9" w:rsidRDefault="004C7D5D" w:rsidP="002A4F36">
      <w:pPr>
        <w:pStyle w:val="AgendaDotLeaderTabs"/>
        <w:rPr>
          <w:rFonts w:ascii="Gill Sans MT" w:hAnsi="Gill Sans MT"/>
          <w:szCs w:val="22"/>
        </w:rPr>
      </w:pPr>
      <w:r>
        <w:rPr>
          <w:rFonts w:ascii="Gill Sans MT" w:hAnsi="Gill Sans MT"/>
          <w:szCs w:val="22"/>
        </w:rPr>
        <w:t>3</w:t>
      </w:r>
      <w:r w:rsidR="002A4F36" w:rsidRPr="009A01F9">
        <w:rPr>
          <w:rFonts w:ascii="Gill Sans MT" w:hAnsi="Gill Sans MT"/>
          <w:szCs w:val="22"/>
        </w:rPr>
        <w:t>:00-</w:t>
      </w:r>
      <w:r>
        <w:rPr>
          <w:rFonts w:ascii="Gill Sans MT" w:hAnsi="Gill Sans MT"/>
          <w:szCs w:val="22"/>
        </w:rPr>
        <w:t>3</w:t>
      </w:r>
      <w:r w:rsidR="002A4F36" w:rsidRPr="009A01F9">
        <w:rPr>
          <w:rFonts w:ascii="Gill Sans MT" w:hAnsi="Gill Sans MT"/>
          <w:szCs w:val="22"/>
        </w:rPr>
        <w:t>:30 p.m.</w:t>
      </w:r>
      <w:r w:rsidR="002A4F36" w:rsidRPr="009A01F9">
        <w:rPr>
          <w:rFonts w:ascii="Gill Sans MT" w:hAnsi="Gill Sans MT"/>
          <w:szCs w:val="22"/>
        </w:rPr>
        <w:tab/>
      </w:r>
      <w:r w:rsidR="002A4F36" w:rsidRPr="009A01F9">
        <w:rPr>
          <w:rFonts w:ascii="Gill Sans MT" w:hAnsi="Gill Sans MT"/>
          <w:szCs w:val="22"/>
        </w:rPr>
        <w:tab/>
        <w:t>Jeff Matsumoto, Professional Practices Chair</w:t>
      </w:r>
    </w:p>
    <w:p w:rsidR="002A4F36" w:rsidRPr="009A01F9" w:rsidRDefault="00F81A94" w:rsidP="002A4F36">
      <w:pPr>
        <w:pStyle w:val="AgendaDotLeaderTabs"/>
        <w:ind w:left="0" w:firstLine="0"/>
        <w:rPr>
          <w:rFonts w:ascii="Gill Sans MT" w:hAnsi="Gill Sans MT"/>
          <w:szCs w:val="22"/>
        </w:rPr>
      </w:pPr>
      <w:r>
        <w:rPr>
          <w:rFonts w:ascii="Gill Sans MT" w:hAnsi="Gill Sans MT"/>
          <w:szCs w:val="22"/>
        </w:rPr>
        <w:t>**</w:t>
      </w:r>
      <w:r w:rsidR="002A4F36" w:rsidRPr="009A01F9">
        <w:rPr>
          <w:rFonts w:ascii="Gill Sans MT" w:hAnsi="Gill Sans MT"/>
          <w:szCs w:val="22"/>
        </w:rPr>
        <w:tab/>
        <w:t>5.1</w:t>
      </w:r>
      <w:r w:rsidR="002A4F36" w:rsidRPr="009A01F9">
        <w:rPr>
          <w:rFonts w:ascii="Gill Sans MT" w:hAnsi="Gill Sans MT"/>
          <w:szCs w:val="22"/>
        </w:rPr>
        <w:tab/>
      </w:r>
      <w:hyperlink r:id="rId39" w:history="1">
        <w:r w:rsidR="00FB5A66" w:rsidRPr="00FB5A66">
          <w:rPr>
            <w:rStyle w:val="Hyperlink"/>
            <w:rFonts w:ascii="Gill Sans MT" w:hAnsi="Gill Sans MT"/>
            <w:szCs w:val="22"/>
          </w:rPr>
          <w:t xml:space="preserve">Professional Practices </w:t>
        </w:r>
        <w:r w:rsidR="009A01F9" w:rsidRPr="00FB5A66">
          <w:rPr>
            <w:rStyle w:val="Hyperlink"/>
            <w:rFonts w:ascii="Gill Sans MT" w:hAnsi="Gill Sans MT"/>
            <w:szCs w:val="22"/>
          </w:rPr>
          <w:t>Backlog Report</w:t>
        </w:r>
      </w:hyperlink>
    </w:p>
    <w:p w:rsidR="002A4F36" w:rsidRPr="009A01F9" w:rsidRDefault="002A4F36" w:rsidP="002A4F36">
      <w:pPr>
        <w:pStyle w:val="AgendaDotLeaderTabs"/>
        <w:ind w:left="0" w:firstLine="0"/>
        <w:rPr>
          <w:rFonts w:ascii="Gill Sans MT" w:hAnsi="Gill Sans MT"/>
          <w:szCs w:val="22"/>
        </w:rPr>
      </w:pPr>
      <w:r w:rsidRPr="009A01F9">
        <w:rPr>
          <w:rFonts w:ascii="Gill Sans MT" w:hAnsi="Gill Sans MT"/>
          <w:szCs w:val="22"/>
        </w:rPr>
        <w:tab/>
      </w:r>
      <w:r w:rsidRPr="009A01F9">
        <w:rPr>
          <w:rFonts w:ascii="Gill Sans MT" w:hAnsi="Gill Sans MT"/>
          <w:szCs w:val="22"/>
        </w:rPr>
        <w:tab/>
      </w:r>
      <w:r w:rsidRPr="009A01F9">
        <w:rPr>
          <w:rFonts w:ascii="Gill Sans MT" w:hAnsi="Gill Sans MT"/>
          <w:szCs w:val="22"/>
        </w:rPr>
        <w:tab/>
        <w:t>Information Item</w:t>
      </w:r>
      <w:r w:rsidRPr="009A01F9">
        <w:rPr>
          <w:rFonts w:ascii="Gill Sans MT" w:hAnsi="Gill Sans MT"/>
          <w:szCs w:val="22"/>
        </w:rPr>
        <w:tab/>
        <w:t>Elizabeth Keller</w:t>
      </w:r>
    </w:p>
    <w:p w:rsidR="002A4F36" w:rsidRPr="009A01F9" w:rsidRDefault="002A4F36" w:rsidP="009A01F9">
      <w:pPr>
        <w:pStyle w:val="AgendaDotLeaderTabs"/>
        <w:ind w:left="0" w:firstLine="0"/>
        <w:rPr>
          <w:rFonts w:ascii="Gill Sans MT" w:hAnsi="Gill Sans MT"/>
          <w:szCs w:val="22"/>
        </w:rPr>
      </w:pPr>
      <w:r w:rsidRPr="009A01F9">
        <w:rPr>
          <w:rFonts w:ascii="Gill Sans MT" w:hAnsi="Gill Sans MT"/>
          <w:szCs w:val="22"/>
        </w:rPr>
        <w:tab/>
      </w:r>
    </w:p>
    <w:p w:rsidR="002A4F36" w:rsidRPr="009A01F9" w:rsidRDefault="002A4F36" w:rsidP="002A4F36">
      <w:pPr>
        <w:pStyle w:val="AgendaDotLeaderTabs"/>
        <w:tabs>
          <w:tab w:val="clear" w:pos="909"/>
          <w:tab w:val="clear" w:pos="1044"/>
          <w:tab w:val="left" w:pos="900"/>
        </w:tabs>
        <w:rPr>
          <w:rFonts w:ascii="Gill Sans MT" w:hAnsi="Gill Sans MT"/>
          <w:b/>
          <w:szCs w:val="22"/>
        </w:rPr>
      </w:pPr>
      <w:r w:rsidRPr="009A01F9">
        <w:rPr>
          <w:rFonts w:ascii="Gill Sans MT" w:hAnsi="Gill Sans MT"/>
          <w:b/>
          <w:szCs w:val="22"/>
        </w:rPr>
        <w:t>6.0</w:t>
      </w:r>
      <w:r w:rsidRPr="009A01F9">
        <w:rPr>
          <w:rFonts w:ascii="Gill Sans MT" w:hAnsi="Gill Sans MT"/>
          <w:b/>
          <w:szCs w:val="22"/>
        </w:rPr>
        <w:tab/>
      </w:r>
      <w:r w:rsidRPr="009A01F9">
        <w:rPr>
          <w:rFonts w:ascii="Gill Sans MT" w:hAnsi="Gill Sans MT"/>
          <w:b/>
          <w:szCs w:val="22"/>
        </w:rPr>
        <w:tab/>
      </w:r>
      <w:r w:rsidRPr="009A01F9">
        <w:rPr>
          <w:rFonts w:ascii="Gill Sans MT" w:hAnsi="Gill Sans MT"/>
          <w:b/>
          <w:szCs w:val="22"/>
        </w:rPr>
        <w:tab/>
        <w:t xml:space="preserve">ADMINISTRATIVE RULES </w:t>
      </w:r>
    </w:p>
    <w:p w:rsidR="002A4F36" w:rsidRPr="009A01F9" w:rsidRDefault="004C7D5D" w:rsidP="002A4F36">
      <w:pPr>
        <w:pStyle w:val="AgendaDotLeaderTabs"/>
        <w:rPr>
          <w:rFonts w:ascii="Gill Sans MT" w:hAnsi="Gill Sans MT"/>
          <w:szCs w:val="22"/>
        </w:rPr>
      </w:pPr>
      <w:r>
        <w:rPr>
          <w:rFonts w:ascii="Gill Sans MT" w:hAnsi="Gill Sans MT"/>
          <w:szCs w:val="22"/>
        </w:rPr>
        <w:t>3</w:t>
      </w:r>
      <w:r w:rsidR="002A4F36" w:rsidRPr="009A01F9">
        <w:rPr>
          <w:rFonts w:ascii="Gill Sans MT" w:hAnsi="Gill Sans MT"/>
          <w:szCs w:val="22"/>
        </w:rPr>
        <w:t>:30-</w:t>
      </w:r>
      <w:r>
        <w:rPr>
          <w:rFonts w:ascii="Gill Sans MT" w:hAnsi="Gill Sans MT"/>
          <w:szCs w:val="22"/>
        </w:rPr>
        <w:t>4:</w:t>
      </w:r>
      <w:r w:rsidR="002A4F36" w:rsidRPr="009A01F9">
        <w:rPr>
          <w:rFonts w:ascii="Gill Sans MT" w:hAnsi="Gill Sans MT"/>
          <w:szCs w:val="22"/>
        </w:rPr>
        <w:t>00 p.m.</w:t>
      </w:r>
      <w:r w:rsidR="002A4F36" w:rsidRPr="009A01F9">
        <w:rPr>
          <w:rFonts w:ascii="Gill Sans MT" w:hAnsi="Gill Sans MT"/>
          <w:szCs w:val="22"/>
        </w:rPr>
        <w:tab/>
      </w:r>
      <w:r w:rsidR="002A4F36" w:rsidRPr="009A01F9">
        <w:rPr>
          <w:rFonts w:ascii="Gill Sans MT" w:hAnsi="Gill Sans MT"/>
          <w:szCs w:val="22"/>
        </w:rPr>
        <w:tab/>
        <w:t>Heidi Sipe, Chair</w:t>
      </w:r>
    </w:p>
    <w:p w:rsidR="002A4F36" w:rsidRPr="009A01F9" w:rsidRDefault="00F81A94" w:rsidP="00625704">
      <w:pPr>
        <w:pStyle w:val="AgendaDotLeaderTabs"/>
        <w:rPr>
          <w:rFonts w:ascii="Gill Sans MT" w:hAnsi="Gill Sans MT"/>
          <w:b/>
          <w:szCs w:val="22"/>
        </w:rPr>
      </w:pPr>
      <w:r>
        <w:rPr>
          <w:rFonts w:ascii="Gill Sans MT" w:hAnsi="Gill Sans MT"/>
          <w:szCs w:val="22"/>
        </w:rPr>
        <w:t>**</w:t>
      </w:r>
      <w:r w:rsidR="002A4F36" w:rsidRPr="009A01F9">
        <w:rPr>
          <w:rFonts w:ascii="Gill Sans MT" w:hAnsi="Gill Sans MT"/>
          <w:szCs w:val="22"/>
        </w:rPr>
        <w:tab/>
        <w:t>6.1</w:t>
      </w:r>
      <w:r w:rsidR="002A4F36" w:rsidRPr="009A01F9">
        <w:rPr>
          <w:rFonts w:ascii="Gill Sans MT" w:hAnsi="Gill Sans MT"/>
          <w:szCs w:val="22"/>
        </w:rPr>
        <w:tab/>
      </w:r>
      <w:hyperlink r:id="rId40" w:history="1">
        <w:r w:rsidR="002A4F36" w:rsidRPr="009508D3">
          <w:rPr>
            <w:rStyle w:val="Hyperlink"/>
            <w:rFonts w:ascii="Gill Sans MT" w:hAnsi="Gill Sans MT"/>
          </w:rPr>
          <w:t>Permanent Rules for Adoption or Repeal</w:t>
        </w:r>
      </w:hyperlink>
      <w:r w:rsidR="002A4F36" w:rsidRPr="009A01F9">
        <w:rPr>
          <w:rFonts w:ascii="Gill Sans MT" w:hAnsi="Gill Sans MT"/>
        </w:rPr>
        <w:t xml:space="preserve"> </w:t>
      </w:r>
    </w:p>
    <w:p w:rsidR="002A4F36" w:rsidRDefault="002A4F36" w:rsidP="002A4F36">
      <w:pPr>
        <w:pStyle w:val="AgendaDotLeaderTabs"/>
        <w:tabs>
          <w:tab w:val="clear" w:pos="1044"/>
        </w:tabs>
        <w:rPr>
          <w:rFonts w:ascii="Gill Sans MT" w:hAnsi="Gill Sans MT"/>
        </w:rPr>
      </w:pPr>
      <w:r w:rsidRPr="009A01F9">
        <w:rPr>
          <w:rFonts w:ascii="Gill Sans MT" w:hAnsi="Gill Sans MT"/>
          <w:b/>
          <w:szCs w:val="22"/>
        </w:rPr>
        <w:tab/>
      </w:r>
      <w:r w:rsidRPr="009A01F9">
        <w:rPr>
          <w:rFonts w:ascii="Gill Sans MT" w:hAnsi="Gill Sans MT"/>
          <w:b/>
          <w:szCs w:val="22"/>
        </w:rPr>
        <w:tab/>
      </w:r>
      <w:r w:rsidRPr="009A01F9">
        <w:rPr>
          <w:rFonts w:ascii="Gill Sans MT" w:hAnsi="Gill Sans MT"/>
          <w:b/>
          <w:szCs w:val="22"/>
        </w:rPr>
        <w:tab/>
      </w:r>
      <w:r w:rsidRPr="009A01F9">
        <w:rPr>
          <w:rFonts w:ascii="Gill Sans MT" w:hAnsi="Gill Sans MT"/>
        </w:rPr>
        <w:t>Action Item</w:t>
      </w:r>
      <w:r w:rsidRPr="009A01F9">
        <w:rPr>
          <w:rFonts w:ascii="Gill Sans MT" w:hAnsi="Gill Sans MT"/>
        </w:rPr>
        <w:tab/>
        <w:t xml:space="preserve">Tamara </w:t>
      </w:r>
      <w:proofErr w:type="spellStart"/>
      <w:r w:rsidRPr="009A01F9">
        <w:rPr>
          <w:rFonts w:ascii="Gill Sans MT" w:hAnsi="Gill Sans MT"/>
        </w:rPr>
        <w:t>Dykeman</w:t>
      </w:r>
      <w:proofErr w:type="spellEnd"/>
    </w:p>
    <w:p w:rsidR="002A4F36" w:rsidRPr="009A01F9" w:rsidRDefault="002A4F36" w:rsidP="002A4F36">
      <w:pPr>
        <w:pStyle w:val="AgendaDotLeaderTabs"/>
        <w:rPr>
          <w:rFonts w:ascii="Gill Sans MT" w:hAnsi="Gill Sans MT"/>
          <w:szCs w:val="22"/>
        </w:rPr>
      </w:pPr>
      <w:r w:rsidRPr="009A01F9">
        <w:rPr>
          <w:rFonts w:ascii="Gill Sans MT" w:hAnsi="Gill Sans MT"/>
          <w:szCs w:val="22"/>
        </w:rPr>
        <w:tab/>
      </w:r>
      <w:r w:rsidRPr="009A01F9">
        <w:rPr>
          <w:rFonts w:ascii="Gill Sans MT" w:hAnsi="Gill Sans MT"/>
          <w:szCs w:val="22"/>
        </w:rPr>
        <w:tab/>
      </w:r>
      <w:r w:rsidRPr="009A01F9">
        <w:rPr>
          <w:rFonts w:ascii="Gill Sans MT" w:hAnsi="Gill Sans MT"/>
          <w:szCs w:val="22"/>
        </w:rPr>
        <w:tab/>
      </w:r>
    </w:p>
    <w:p w:rsidR="002A4F36" w:rsidRPr="009A01F9" w:rsidRDefault="002A4F36" w:rsidP="002A4F36">
      <w:pPr>
        <w:pStyle w:val="AgendaDotLeaderTabs"/>
        <w:rPr>
          <w:rFonts w:ascii="Gill Sans MT" w:hAnsi="Gill Sans MT"/>
          <w:b/>
          <w:szCs w:val="22"/>
        </w:rPr>
      </w:pPr>
      <w:r w:rsidRPr="009A01F9">
        <w:rPr>
          <w:rFonts w:ascii="Gill Sans MT" w:hAnsi="Gill Sans MT"/>
          <w:b/>
          <w:szCs w:val="22"/>
        </w:rPr>
        <w:lastRenderedPageBreak/>
        <w:t>7.0</w:t>
      </w:r>
      <w:r w:rsidRPr="009A01F9">
        <w:rPr>
          <w:rFonts w:ascii="Gill Sans MT" w:hAnsi="Gill Sans MT"/>
          <w:b/>
          <w:szCs w:val="22"/>
        </w:rPr>
        <w:tab/>
      </w:r>
      <w:r w:rsidRPr="009A01F9">
        <w:rPr>
          <w:rFonts w:ascii="Gill Sans MT" w:hAnsi="Gill Sans MT"/>
          <w:b/>
          <w:szCs w:val="22"/>
        </w:rPr>
        <w:tab/>
      </w:r>
      <w:r w:rsidRPr="009A01F9">
        <w:rPr>
          <w:rFonts w:ascii="Gill Sans MT" w:hAnsi="Gill Sans MT"/>
          <w:b/>
          <w:szCs w:val="22"/>
        </w:rPr>
        <w:tab/>
        <w:t>COMMISSION BUSINESS</w:t>
      </w:r>
    </w:p>
    <w:p w:rsidR="002A4F36" w:rsidRPr="009A01F9" w:rsidRDefault="004C7D5D" w:rsidP="002A4F36">
      <w:pPr>
        <w:pStyle w:val="AgendaDotLeaderTabs"/>
        <w:rPr>
          <w:rFonts w:ascii="Gill Sans MT" w:hAnsi="Gill Sans MT"/>
          <w:szCs w:val="22"/>
        </w:rPr>
      </w:pPr>
      <w:r>
        <w:rPr>
          <w:rFonts w:ascii="Gill Sans MT" w:hAnsi="Gill Sans MT"/>
          <w:szCs w:val="22"/>
        </w:rPr>
        <w:t>4</w:t>
      </w:r>
      <w:r w:rsidR="002A4F36" w:rsidRPr="009A01F9">
        <w:rPr>
          <w:rFonts w:ascii="Gill Sans MT" w:hAnsi="Gill Sans MT"/>
          <w:szCs w:val="22"/>
        </w:rPr>
        <w:t>:</w:t>
      </w:r>
      <w:r w:rsidR="009A01F9">
        <w:rPr>
          <w:rFonts w:ascii="Gill Sans MT" w:hAnsi="Gill Sans MT"/>
          <w:szCs w:val="22"/>
        </w:rPr>
        <w:t>15</w:t>
      </w:r>
      <w:r w:rsidR="002A4F36" w:rsidRPr="009A01F9">
        <w:rPr>
          <w:rFonts w:ascii="Gill Sans MT" w:hAnsi="Gill Sans MT"/>
          <w:szCs w:val="22"/>
        </w:rPr>
        <w:t>-</w:t>
      </w:r>
      <w:r w:rsidR="009A01F9">
        <w:rPr>
          <w:rFonts w:ascii="Gill Sans MT" w:hAnsi="Gill Sans MT"/>
          <w:szCs w:val="22"/>
        </w:rPr>
        <w:t>4</w:t>
      </w:r>
      <w:r w:rsidR="002A4F36" w:rsidRPr="009A01F9">
        <w:rPr>
          <w:rFonts w:ascii="Gill Sans MT" w:hAnsi="Gill Sans MT"/>
          <w:szCs w:val="22"/>
        </w:rPr>
        <w:t>:30 p.m.</w:t>
      </w:r>
      <w:r w:rsidR="002A4F36" w:rsidRPr="009A01F9">
        <w:rPr>
          <w:rFonts w:ascii="Gill Sans MT" w:hAnsi="Gill Sans MT"/>
          <w:szCs w:val="22"/>
        </w:rPr>
        <w:tab/>
      </w:r>
      <w:r w:rsidR="002A4F36" w:rsidRPr="009A01F9">
        <w:rPr>
          <w:rFonts w:ascii="Gill Sans MT" w:hAnsi="Gill Sans MT"/>
          <w:szCs w:val="22"/>
        </w:rPr>
        <w:tab/>
        <w:t>Heidi Sipe, Chair</w:t>
      </w:r>
    </w:p>
    <w:p w:rsidR="002A4F36" w:rsidRPr="009A01F9" w:rsidRDefault="002A4F36" w:rsidP="002A4F36">
      <w:pPr>
        <w:pStyle w:val="AgendaDotLeaderTabs"/>
        <w:ind w:left="0" w:firstLine="0"/>
        <w:rPr>
          <w:rFonts w:ascii="Gill Sans MT" w:hAnsi="Gill Sans MT"/>
          <w:szCs w:val="22"/>
        </w:rPr>
      </w:pPr>
      <w:r w:rsidRPr="009A01F9">
        <w:rPr>
          <w:rFonts w:ascii="Gill Sans MT" w:hAnsi="Gill Sans MT"/>
          <w:szCs w:val="22"/>
        </w:rPr>
        <w:tab/>
        <w:t>7.1</w:t>
      </w:r>
      <w:r w:rsidRPr="009A01F9">
        <w:rPr>
          <w:rFonts w:ascii="Gill Sans MT" w:hAnsi="Gill Sans MT"/>
          <w:szCs w:val="22"/>
        </w:rPr>
        <w:tab/>
      </w:r>
      <w:hyperlink r:id="rId41" w:history="1">
        <w:r w:rsidR="009A01F9" w:rsidRPr="00C73A3C">
          <w:rPr>
            <w:rStyle w:val="Hyperlink"/>
            <w:rFonts w:ascii="Gill Sans MT" w:hAnsi="Gill Sans MT"/>
            <w:szCs w:val="22"/>
          </w:rPr>
          <w:t>Legislative Update</w:t>
        </w:r>
      </w:hyperlink>
    </w:p>
    <w:p w:rsidR="002A4F36" w:rsidRDefault="002A4F36" w:rsidP="002A4F36">
      <w:pPr>
        <w:pStyle w:val="AgendaDotLeaderTabs"/>
        <w:ind w:left="0" w:firstLine="0"/>
        <w:rPr>
          <w:rFonts w:ascii="Gill Sans MT" w:hAnsi="Gill Sans MT"/>
          <w:szCs w:val="22"/>
        </w:rPr>
      </w:pPr>
      <w:r w:rsidRPr="009A01F9">
        <w:rPr>
          <w:rFonts w:ascii="Gill Sans MT" w:hAnsi="Gill Sans MT"/>
          <w:szCs w:val="22"/>
        </w:rPr>
        <w:tab/>
      </w:r>
      <w:r w:rsidRPr="009A01F9">
        <w:rPr>
          <w:rFonts w:ascii="Gill Sans MT" w:hAnsi="Gill Sans MT"/>
          <w:szCs w:val="22"/>
        </w:rPr>
        <w:tab/>
      </w:r>
      <w:r w:rsidRPr="009A01F9">
        <w:rPr>
          <w:rFonts w:ascii="Gill Sans MT" w:hAnsi="Gill Sans MT"/>
          <w:szCs w:val="22"/>
        </w:rPr>
        <w:tab/>
        <w:t>Information Item</w:t>
      </w:r>
      <w:r w:rsidRPr="009A01F9">
        <w:rPr>
          <w:rFonts w:ascii="Gill Sans MT" w:hAnsi="Gill Sans MT"/>
          <w:szCs w:val="22"/>
        </w:rPr>
        <w:tab/>
        <w:t>Vickie Chamberlain</w:t>
      </w:r>
    </w:p>
    <w:p w:rsidR="004F235B" w:rsidRPr="009A01F9" w:rsidRDefault="004F235B" w:rsidP="002A4F36">
      <w:pPr>
        <w:pStyle w:val="AgendaDotLeader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42" w:history="1">
        <w:r w:rsidR="004C569B" w:rsidRPr="001E71BB">
          <w:rPr>
            <w:rStyle w:val="Hyperlink"/>
            <w:noProof/>
          </w:rPr>
          <w:drawing>
            <wp:inline distT="0" distB="0" distL="0" distR="0" wp14:anchorId="6D363A8E" wp14:editId="54713DC4">
              <wp:extent cx="123825" cy="1238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C569B" w:rsidRPr="001E71BB">
          <w:rPr>
            <w:rStyle w:val="Hyperlink"/>
            <w:szCs w:val="22"/>
          </w:rPr>
          <w:t>Click to play</w:t>
        </w:r>
      </w:hyperlink>
    </w:p>
    <w:p w:rsidR="002A4F36" w:rsidRPr="009A01F9" w:rsidRDefault="00F81A94" w:rsidP="002A4F36">
      <w:pPr>
        <w:pStyle w:val="AgendaDotLeaderTabs"/>
        <w:ind w:left="0" w:firstLine="0"/>
        <w:rPr>
          <w:rFonts w:ascii="Gill Sans MT" w:hAnsi="Gill Sans MT"/>
          <w:szCs w:val="22"/>
        </w:rPr>
      </w:pPr>
      <w:r>
        <w:rPr>
          <w:rFonts w:ascii="Gill Sans MT" w:hAnsi="Gill Sans MT"/>
          <w:szCs w:val="22"/>
        </w:rPr>
        <w:t>**</w:t>
      </w:r>
      <w:r w:rsidR="002A4F36" w:rsidRPr="009A01F9">
        <w:rPr>
          <w:rFonts w:ascii="Gill Sans MT" w:hAnsi="Gill Sans MT"/>
          <w:szCs w:val="22"/>
        </w:rPr>
        <w:tab/>
        <w:t>7.2</w:t>
      </w:r>
      <w:r w:rsidR="002A4F36" w:rsidRPr="009A01F9">
        <w:rPr>
          <w:rFonts w:ascii="Gill Sans MT" w:hAnsi="Gill Sans MT"/>
          <w:szCs w:val="22"/>
        </w:rPr>
        <w:tab/>
      </w:r>
      <w:hyperlink r:id="rId43" w:history="1">
        <w:r w:rsidR="00F9545D" w:rsidRPr="00F9545D">
          <w:rPr>
            <w:rStyle w:val="Hyperlink"/>
            <w:rFonts w:ascii="Gill Sans MT" w:hAnsi="Gill Sans MT"/>
            <w:szCs w:val="22"/>
          </w:rPr>
          <w:t xml:space="preserve">2015 </w:t>
        </w:r>
        <w:r w:rsidR="009A01F9" w:rsidRPr="00F9545D">
          <w:rPr>
            <w:rStyle w:val="Hyperlink"/>
            <w:rFonts w:ascii="Gill Sans MT" w:hAnsi="Gill Sans MT"/>
            <w:szCs w:val="22"/>
          </w:rPr>
          <w:t>NASDT</w:t>
        </w:r>
        <w:r w:rsidR="0021285C" w:rsidRPr="00F9545D">
          <w:rPr>
            <w:rStyle w:val="Hyperlink"/>
            <w:rFonts w:ascii="Gill Sans MT" w:hAnsi="Gill Sans MT"/>
            <w:szCs w:val="22"/>
          </w:rPr>
          <w:t>E</w:t>
        </w:r>
        <w:r w:rsidR="00F9545D" w:rsidRPr="00F9545D">
          <w:rPr>
            <w:rStyle w:val="Hyperlink"/>
            <w:rFonts w:ascii="Gill Sans MT" w:hAnsi="Gill Sans MT"/>
            <w:szCs w:val="22"/>
          </w:rPr>
          <w:t>C Annual Conference</w:t>
        </w:r>
      </w:hyperlink>
    </w:p>
    <w:p w:rsidR="002A4F36" w:rsidRPr="009A01F9" w:rsidRDefault="002A4F36" w:rsidP="002A4F36">
      <w:pPr>
        <w:pStyle w:val="AgendaDotLeaderTabs"/>
        <w:ind w:left="0" w:firstLine="0"/>
        <w:rPr>
          <w:rFonts w:ascii="Gill Sans MT" w:hAnsi="Gill Sans MT"/>
          <w:szCs w:val="22"/>
        </w:rPr>
      </w:pPr>
      <w:r w:rsidRPr="009A01F9">
        <w:rPr>
          <w:rFonts w:ascii="Gill Sans MT" w:hAnsi="Gill Sans MT"/>
          <w:szCs w:val="22"/>
        </w:rPr>
        <w:tab/>
      </w:r>
      <w:r w:rsidRPr="009A01F9">
        <w:rPr>
          <w:rFonts w:ascii="Gill Sans MT" w:hAnsi="Gill Sans MT"/>
          <w:szCs w:val="22"/>
        </w:rPr>
        <w:tab/>
      </w:r>
      <w:r w:rsidRPr="009A01F9">
        <w:rPr>
          <w:rFonts w:ascii="Gill Sans MT" w:hAnsi="Gill Sans MT"/>
          <w:szCs w:val="22"/>
        </w:rPr>
        <w:tab/>
        <w:t>Information Item</w:t>
      </w:r>
      <w:r w:rsidRPr="009A01F9">
        <w:rPr>
          <w:rFonts w:ascii="Gill Sans MT" w:hAnsi="Gill Sans MT"/>
          <w:szCs w:val="22"/>
        </w:rPr>
        <w:tab/>
        <w:t>Vickie Chamberlain</w:t>
      </w:r>
    </w:p>
    <w:p w:rsidR="002A4F36" w:rsidRPr="009A01F9" w:rsidRDefault="00F81A94" w:rsidP="002A4F36">
      <w:pPr>
        <w:pStyle w:val="AgendaDotLeaderTabs"/>
        <w:ind w:left="0" w:firstLine="0"/>
        <w:rPr>
          <w:rFonts w:ascii="Gill Sans MT" w:hAnsi="Gill Sans MT"/>
          <w:szCs w:val="22"/>
        </w:rPr>
      </w:pPr>
      <w:r>
        <w:rPr>
          <w:rFonts w:ascii="Gill Sans MT" w:hAnsi="Gill Sans MT"/>
          <w:szCs w:val="22"/>
        </w:rPr>
        <w:t>**</w:t>
      </w:r>
      <w:r w:rsidR="002A4F36" w:rsidRPr="009A01F9">
        <w:rPr>
          <w:rFonts w:ascii="Gill Sans MT" w:hAnsi="Gill Sans MT"/>
          <w:szCs w:val="22"/>
        </w:rPr>
        <w:tab/>
        <w:t>7.3</w:t>
      </w:r>
      <w:r w:rsidR="002A4F36" w:rsidRPr="009A01F9">
        <w:rPr>
          <w:rFonts w:ascii="Gill Sans MT" w:hAnsi="Gill Sans MT"/>
          <w:szCs w:val="22"/>
        </w:rPr>
        <w:tab/>
      </w:r>
      <w:hyperlink r:id="rId44" w:history="1">
        <w:r w:rsidR="009A01F9" w:rsidRPr="00E304C1">
          <w:rPr>
            <w:rStyle w:val="Hyperlink"/>
            <w:rFonts w:ascii="Gill Sans MT" w:hAnsi="Gill Sans MT"/>
            <w:szCs w:val="22"/>
          </w:rPr>
          <w:t>NIC Update</w:t>
        </w:r>
      </w:hyperlink>
      <w:hyperlink r:id="rId45" w:history="1"/>
    </w:p>
    <w:p w:rsidR="002A4F36" w:rsidRPr="009A01F9" w:rsidRDefault="002A4F36" w:rsidP="002A4F36">
      <w:pPr>
        <w:pStyle w:val="AgendaDotLeaderTabs"/>
        <w:ind w:left="0" w:firstLine="0"/>
        <w:rPr>
          <w:rFonts w:ascii="Gill Sans MT" w:hAnsi="Gill Sans MT"/>
          <w:szCs w:val="22"/>
        </w:rPr>
      </w:pPr>
      <w:r w:rsidRPr="009A01F9">
        <w:rPr>
          <w:rFonts w:ascii="Gill Sans MT" w:hAnsi="Gill Sans MT"/>
          <w:szCs w:val="22"/>
        </w:rPr>
        <w:tab/>
      </w:r>
      <w:r w:rsidRPr="009A01F9">
        <w:rPr>
          <w:rFonts w:ascii="Gill Sans MT" w:hAnsi="Gill Sans MT"/>
          <w:szCs w:val="22"/>
        </w:rPr>
        <w:tab/>
      </w:r>
      <w:r w:rsidRPr="009A01F9">
        <w:rPr>
          <w:rFonts w:ascii="Gill Sans MT" w:hAnsi="Gill Sans MT"/>
          <w:szCs w:val="22"/>
        </w:rPr>
        <w:tab/>
        <w:t>Information Item</w:t>
      </w:r>
      <w:r w:rsidRPr="009A01F9">
        <w:rPr>
          <w:rFonts w:ascii="Gill Sans MT" w:hAnsi="Gill Sans MT"/>
          <w:szCs w:val="22"/>
        </w:rPr>
        <w:tab/>
        <w:t>Vickie Chamberlain</w:t>
      </w:r>
    </w:p>
    <w:p w:rsidR="002A4F36" w:rsidRPr="009A01F9" w:rsidRDefault="002A4F36" w:rsidP="002A4F36">
      <w:pPr>
        <w:pStyle w:val="AgendaDotLeaderTabs"/>
        <w:ind w:left="1605" w:hanging="1605"/>
        <w:rPr>
          <w:rFonts w:ascii="Gill Sans MT" w:hAnsi="Gill Sans MT"/>
          <w:szCs w:val="22"/>
        </w:rPr>
      </w:pPr>
      <w:r w:rsidRPr="009A01F9">
        <w:rPr>
          <w:rFonts w:ascii="Gill Sans MT" w:hAnsi="Gill Sans MT"/>
          <w:szCs w:val="22"/>
        </w:rPr>
        <w:tab/>
        <w:t>7.4</w:t>
      </w:r>
      <w:r w:rsidRPr="009A01F9">
        <w:rPr>
          <w:rFonts w:ascii="Gill Sans MT" w:hAnsi="Gill Sans MT"/>
          <w:szCs w:val="22"/>
        </w:rPr>
        <w:tab/>
      </w:r>
      <w:hyperlink r:id="rId46" w:history="1">
        <w:r w:rsidR="009A01F9" w:rsidRPr="0021285C">
          <w:rPr>
            <w:rStyle w:val="Hyperlink"/>
            <w:rFonts w:ascii="Gill Sans MT" w:hAnsi="Gill Sans MT"/>
            <w:szCs w:val="22"/>
          </w:rPr>
          <w:t xml:space="preserve">Meeting </w:t>
        </w:r>
        <w:r w:rsidR="002B43C0">
          <w:rPr>
            <w:rStyle w:val="Hyperlink"/>
            <w:rFonts w:ascii="Gill Sans MT" w:hAnsi="Gill Sans MT"/>
            <w:szCs w:val="22"/>
          </w:rPr>
          <w:t>Calendar for 2015-2016</w:t>
        </w:r>
      </w:hyperlink>
    </w:p>
    <w:p w:rsidR="002A4F36" w:rsidRDefault="002A4F36" w:rsidP="002A4F36">
      <w:pPr>
        <w:pStyle w:val="AgendaDotLeaderTabs"/>
        <w:ind w:left="0" w:firstLine="0"/>
        <w:rPr>
          <w:rFonts w:ascii="Gill Sans MT" w:hAnsi="Gill Sans MT"/>
          <w:szCs w:val="22"/>
        </w:rPr>
      </w:pPr>
      <w:r w:rsidRPr="009A01F9">
        <w:rPr>
          <w:rFonts w:ascii="Gill Sans MT" w:hAnsi="Gill Sans MT"/>
          <w:szCs w:val="22"/>
        </w:rPr>
        <w:tab/>
      </w:r>
      <w:r w:rsidRPr="009A01F9">
        <w:rPr>
          <w:rFonts w:ascii="Gill Sans MT" w:hAnsi="Gill Sans MT"/>
          <w:szCs w:val="22"/>
        </w:rPr>
        <w:tab/>
      </w:r>
      <w:r w:rsidRPr="009A01F9">
        <w:rPr>
          <w:rFonts w:ascii="Gill Sans MT" w:hAnsi="Gill Sans MT"/>
          <w:szCs w:val="22"/>
        </w:rPr>
        <w:tab/>
      </w:r>
      <w:r w:rsidR="009A01F9">
        <w:rPr>
          <w:rFonts w:ascii="Gill Sans MT" w:hAnsi="Gill Sans MT"/>
          <w:szCs w:val="22"/>
        </w:rPr>
        <w:t>Action</w:t>
      </w:r>
      <w:r w:rsidRPr="009A01F9">
        <w:rPr>
          <w:rFonts w:ascii="Gill Sans MT" w:hAnsi="Gill Sans MT"/>
          <w:szCs w:val="22"/>
        </w:rPr>
        <w:t xml:space="preserve"> Item</w:t>
      </w:r>
      <w:r w:rsidRPr="009A01F9">
        <w:rPr>
          <w:rFonts w:ascii="Gill Sans MT" w:hAnsi="Gill Sans MT"/>
          <w:szCs w:val="22"/>
        </w:rPr>
        <w:tab/>
        <w:t>Vickie Chamberlain</w:t>
      </w:r>
    </w:p>
    <w:p w:rsidR="004F235B" w:rsidRPr="009A01F9" w:rsidRDefault="004F235B" w:rsidP="002A4F36">
      <w:pPr>
        <w:pStyle w:val="AgendaDotLeader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47" w:history="1">
        <w:r w:rsidR="004C569B" w:rsidRPr="001E71BB">
          <w:rPr>
            <w:rStyle w:val="Hyperlink"/>
            <w:noProof/>
          </w:rPr>
          <w:drawing>
            <wp:inline distT="0" distB="0" distL="0" distR="0" wp14:anchorId="19E0761D" wp14:editId="531FFFE4">
              <wp:extent cx="123825" cy="1238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C569B" w:rsidRPr="001E71BB">
          <w:rPr>
            <w:rStyle w:val="Hyperlink"/>
            <w:szCs w:val="22"/>
          </w:rPr>
          <w:t>Click to play</w:t>
        </w:r>
      </w:hyperlink>
    </w:p>
    <w:p w:rsidR="002A4F36" w:rsidRPr="009A01F9" w:rsidRDefault="002A4F36" w:rsidP="002A4F36">
      <w:pPr>
        <w:pStyle w:val="AgendaDotLeaderTabs"/>
        <w:ind w:left="0" w:firstLine="0"/>
        <w:rPr>
          <w:rFonts w:ascii="Gill Sans MT" w:hAnsi="Gill Sans MT"/>
          <w:szCs w:val="22"/>
        </w:rPr>
      </w:pPr>
      <w:r w:rsidRPr="009A01F9">
        <w:rPr>
          <w:rFonts w:ascii="Gill Sans MT" w:hAnsi="Gill Sans MT"/>
          <w:szCs w:val="22"/>
        </w:rPr>
        <w:t>**</w:t>
      </w:r>
      <w:r w:rsidRPr="009A01F9">
        <w:rPr>
          <w:rFonts w:ascii="Gill Sans MT" w:hAnsi="Gill Sans MT"/>
          <w:szCs w:val="22"/>
        </w:rPr>
        <w:tab/>
        <w:t>7.5</w:t>
      </w:r>
      <w:r w:rsidRPr="009A01F9">
        <w:rPr>
          <w:rFonts w:ascii="Gill Sans MT" w:hAnsi="Gill Sans MT"/>
          <w:szCs w:val="22"/>
        </w:rPr>
        <w:tab/>
      </w:r>
      <w:hyperlink r:id="rId48" w:history="1">
        <w:r w:rsidRPr="00580297">
          <w:rPr>
            <w:rStyle w:val="Hyperlink"/>
            <w:rFonts w:ascii="Gill Sans MT" w:hAnsi="Gill Sans MT"/>
            <w:szCs w:val="22"/>
          </w:rPr>
          <w:t>Data Reports</w:t>
        </w:r>
      </w:hyperlink>
    </w:p>
    <w:p w:rsidR="002A4F36" w:rsidRPr="009A01F9" w:rsidRDefault="002A4F36" w:rsidP="002A4F36">
      <w:pPr>
        <w:pStyle w:val="AgendaDotLeaderTabs"/>
        <w:ind w:left="0" w:firstLine="0"/>
        <w:rPr>
          <w:rFonts w:ascii="Gill Sans MT" w:hAnsi="Gill Sans MT"/>
          <w:szCs w:val="22"/>
        </w:rPr>
      </w:pPr>
      <w:r w:rsidRPr="009A01F9">
        <w:rPr>
          <w:rFonts w:ascii="Gill Sans MT" w:hAnsi="Gill Sans MT"/>
          <w:szCs w:val="22"/>
        </w:rPr>
        <w:tab/>
      </w:r>
      <w:r w:rsidRPr="009A01F9">
        <w:rPr>
          <w:rFonts w:ascii="Gill Sans MT" w:hAnsi="Gill Sans MT"/>
          <w:szCs w:val="22"/>
        </w:rPr>
        <w:tab/>
      </w:r>
      <w:r w:rsidRPr="009A01F9">
        <w:rPr>
          <w:rFonts w:ascii="Gill Sans MT" w:hAnsi="Gill Sans MT"/>
          <w:szCs w:val="22"/>
        </w:rPr>
        <w:tab/>
        <w:t>Information Item</w:t>
      </w:r>
      <w:r w:rsidRPr="009A01F9">
        <w:rPr>
          <w:rFonts w:ascii="Gill Sans MT" w:hAnsi="Gill Sans MT"/>
          <w:szCs w:val="22"/>
        </w:rPr>
        <w:tab/>
        <w:t>Vickie Chamberlain</w:t>
      </w:r>
    </w:p>
    <w:p w:rsidR="002A4F36" w:rsidRPr="009A01F9" w:rsidRDefault="002A4F36" w:rsidP="002A4F36">
      <w:pPr>
        <w:pStyle w:val="AgendaDotLeaderTabs"/>
        <w:ind w:left="0" w:firstLine="0"/>
        <w:rPr>
          <w:rFonts w:ascii="Gill Sans MT" w:hAnsi="Gill Sans MT"/>
          <w:szCs w:val="22"/>
        </w:rPr>
      </w:pPr>
      <w:r w:rsidRPr="009A01F9">
        <w:rPr>
          <w:rFonts w:ascii="Gill Sans MT" w:hAnsi="Gill Sans MT"/>
          <w:szCs w:val="22"/>
        </w:rPr>
        <w:t>**</w:t>
      </w:r>
      <w:r w:rsidRPr="009A01F9">
        <w:rPr>
          <w:rFonts w:ascii="Gill Sans MT" w:hAnsi="Gill Sans MT"/>
          <w:szCs w:val="22"/>
        </w:rPr>
        <w:tab/>
        <w:t>7.6</w:t>
      </w:r>
      <w:r w:rsidRPr="009A01F9">
        <w:rPr>
          <w:rFonts w:ascii="Gill Sans MT" w:hAnsi="Gill Sans MT"/>
          <w:szCs w:val="22"/>
        </w:rPr>
        <w:tab/>
      </w:r>
      <w:hyperlink r:id="rId49" w:history="1">
        <w:r w:rsidRPr="003E6777">
          <w:rPr>
            <w:rStyle w:val="Hyperlink"/>
            <w:rFonts w:ascii="Gill Sans MT" w:hAnsi="Gill Sans MT"/>
            <w:szCs w:val="22"/>
          </w:rPr>
          <w:t>Expenditure Report</w:t>
        </w:r>
      </w:hyperlink>
    </w:p>
    <w:p w:rsidR="002A4F36" w:rsidRPr="009A01F9" w:rsidRDefault="002A4F36" w:rsidP="002A4F36">
      <w:pPr>
        <w:pStyle w:val="AgendaDotLeaderTabs"/>
        <w:ind w:left="0" w:firstLine="0"/>
        <w:rPr>
          <w:rFonts w:ascii="Gill Sans MT" w:hAnsi="Gill Sans MT"/>
          <w:szCs w:val="22"/>
        </w:rPr>
      </w:pPr>
      <w:r w:rsidRPr="009A01F9">
        <w:rPr>
          <w:rFonts w:ascii="Gill Sans MT" w:hAnsi="Gill Sans MT"/>
          <w:szCs w:val="22"/>
        </w:rPr>
        <w:tab/>
      </w:r>
      <w:r w:rsidRPr="009A01F9">
        <w:rPr>
          <w:rFonts w:ascii="Gill Sans MT" w:hAnsi="Gill Sans MT"/>
          <w:szCs w:val="22"/>
        </w:rPr>
        <w:tab/>
      </w:r>
      <w:r w:rsidRPr="009A01F9">
        <w:rPr>
          <w:rFonts w:ascii="Gill Sans MT" w:hAnsi="Gill Sans MT"/>
          <w:szCs w:val="22"/>
        </w:rPr>
        <w:tab/>
        <w:t>Information Item</w:t>
      </w:r>
      <w:r w:rsidRPr="009A01F9">
        <w:rPr>
          <w:rFonts w:ascii="Gill Sans MT" w:hAnsi="Gill Sans MT"/>
          <w:szCs w:val="22"/>
        </w:rPr>
        <w:tab/>
        <w:t>Vickie Chamberlain</w:t>
      </w:r>
    </w:p>
    <w:p w:rsidR="002A4F36" w:rsidRPr="009A01F9" w:rsidRDefault="002A4F36" w:rsidP="002A4F36">
      <w:pPr>
        <w:pStyle w:val="AgendaDotLeaderTabs"/>
        <w:ind w:left="0" w:firstLine="0"/>
        <w:rPr>
          <w:rFonts w:ascii="Gill Sans MT" w:hAnsi="Gill Sans MT"/>
          <w:szCs w:val="22"/>
        </w:rPr>
      </w:pPr>
      <w:r w:rsidRPr="009A01F9">
        <w:rPr>
          <w:rFonts w:ascii="Gill Sans MT" w:hAnsi="Gill Sans MT"/>
          <w:szCs w:val="22"/>
        </w:rPr>
        <w:tab/>
      </w:r>
      <w:r w:rsidRPr="009A01F9">
        <w:rPr>
          <w:rFonts w:ascii="Gill Sans MT" w:hAnsi="Gill Sans MT"/>
          <w:szCs w:val="22"/>
        </w:rPr>
        <w:tab/>
      </w:r>
      <w:r w:rsidRPr="009A01F9">
        <w:rPr>
          <w:rFonts w:ascii="Gill Sans MT" w:hAnsi="Gill Sans MT"/>
          <w:szCs w:val="22"/>
        </w:rPr>
        <w:tab/>
      </w:r>
    </w:p>
    <w:p w:rsidR="002A4F36" w:rsidRPr="009A01F9" w:rsidRDefault="002A4F36" w:rsidP="002A4F36">
      <w:pPr>
        <w:tabs>
          <w:tab w:val="left" w:pos="1620"/>
          <w:tab w:val="right" w:leader="dot" w:pos="9360"/>
        </w:tabs>
        <w:suppressAutoHyphens/>
        <w:rPr>
          <w:rFonts w:ascii="Gill Sans MT" w:hAnsi="Gill Sans MT"/>
          <w:b/>
          <w:caps/>
          <w:sz w:val="22"/>
          <w:szCs w:val="22"/>
        </w:rPr>
      </w:pPr>
      <w:r w:rsidRPr="009A01F9">
        <w:rPr>
          <w:rFonts w:ascii="Gill Sans MT" w:hAnsi="Gill Sans MT"/>
          <w:b/>
          <w:caps/>
          <w:sz w:val="22"/>
          <w:szCs w:val="22"/>
        </w:rPr>
        <w:t>8.0</w:t>
      </w:r>
      <w:r w:rsidRPr="009A01F9">
        <w:rPr>
          <w:rFonts w:ascii="Gill Sans MT" w:hAnsi="Gill Sans MT"/>
          <w:b/>
          <w:caps/>
          <w:sz w:val="22"/>
          <w:szCs w:val="22"/>
        </w:rPr>
        <w:tab/>
        <w:t xml:space="preserve">Consent Agenda </w:t>
      </w:r>
    </w:p>
    <w:p w:rsidR="002A4F36" w:rsidRDefault="004C7D5D" w:rsidP="002A4F36">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Gill Sans MT" w:hAnsi="Gill Sans MT"/>
          <w:sz w:val="22"/>
          <w:szCs w:val="22"/>
        </w:rPr>
      </w:pPr>
      <w:r>
        <w:rPr>
          <w:rFonts w:ascii="Gill Sans MT" w:hAnsi="Gill Sans MT"/>
          <w:sz w:val="22"/>
          <w:szCs w:val="22"/>
        </w:rPr>
        <w:t>4:30-4</w:t>
      </w:r>
      <w:r w:rsidR="002A4F36" w:rsidRPr="009A01F9">
        <w:rPr>
          <w:rFonts w:ascii="Gill Sans MT" w:hAnsi="Gill Sans MT"/>
          <w:sz w:val="22"/>
          <w:szCs w:val="22"/>
        </w:rPr>
        <w:t>:45 p.m.</w:t>
      </w:r>
      <w:r w:rsidR="002A4F36" w:rsidRPr="009A01F9">
        <w:rPr>
          <w:rFonts w:ascii="Gill Sans MT" w:hAnsi="Gill Sans MT"/>
          <w:sz w:val="22"/>
          <w:szCs w:val="22"/>
        </w:rPr>
        <w:tab/>
        <w:t xml:space="preserve">The policy procedures for the Consent Agenda are established by Policy 3522. The Executive Director </w:t>
      </w:r>
      <w:proofErr w:type="gramStart"/>
      <w:r w:rsidR="002A4F36" w:rsidRPr="009A01F9">
        <w:rPr>
          <w:rFonts w:ascii="Gill Sans MT" w:hAnsi="Gill Sans MT"/>
          <w:sz w:val="22"/>
          <w:szCs w:val="22"/>
        </w:rPr>
        <w:t>recommends</w:t>
      </w:r>
      <w:proofErr w:type="gramEnd"/>
      <w:r w:rsidR="002A4F36" w:rsidRPr="009A01F9">
        <w:rPr>
          <w:rFonts w:ascii="Gill Sans MT" w:hAnsi="Gill Sans MT"/>
          <w:sz w:val="22"/>
          <w:szCs w:val="22"/>
        </w:rPr>
        <w:t xml:space="preserve"> adoption by single consent motion the following listed items which are identified on the agenda by a double asterisk: (</w:t>
      </w:r>
      <w:r w:rsidR="002504F9">
        <w:rPr>
          <w:rFonts w:ascii="Gill Sans MT" w:hAnsi="Gill Sans MT"/>
          <w:sz w:val="22"/>
          <w:szCs w:val="22"/>
        </w:rPr>
        <w:t xml:space="preserve">2.7, </w:t>
      </w:r>
      <w:r w:rsidR="00C27CEB">
        <w:rPr>
          <w:rFonts w:ascii="Gill Sans MT" w:hAnsi="Gill Sans MT"/>
          <w:sz w:val="22"/>
          <w:szCs w:val="22"/>
        </w:rPr>
        <w:t xml:space="preserve">2.10, </w:t>
      </w:r>
      <w:r w:rsidR="00F81A94">
        <w:rPr>
          <w:rFonts w:ascii="Gill Sans MT" w:hAnsi="Gill Sans MT"/>
          <w:sz w:val="22"/>
          <w:szCs w:val="22"/>
        </w:rPr>
        <w:t xml:space="preserve">4.3, 5.1, 6.1, 7.2, 7.3, </w:t>
      </w:r>
      <w:r w:rsidR="00870936">
        <w:rPr>
          <w:rFonts w:ascii="Gill Sans MT" w:hAnsi="Gill Sans MT"/>
          <w:sz w:val="22"/>
          <w:szCs w:val="22"/>
        </w:rPr>
        <w:t>7.5, 7.6</w:t>
      </w:r>
      <w:r w:rsidR="002A4F36" w:rsidRPr="009A01F9">
        <w:rPr>
          <w:rFonts w:ascii="Gill Sans MT" w:hAnsi="Gill Sans MT"/>
          <w:sz w:val="22"/>
          <w:szCs w:val="22"/>
        </w:rPr>
        <w:t>).  Any of these items may be removed from the Consent Agenda upon the request of any Commissioner.  Items removed from the Consent Agenda will be considered in the order they are listed on the agenda.</w:t>
      </w:r>
    </w:p>
    <w:p w:rsidR="005219E4" w:rsidRPr="009A01F9" w:rsidRDefault="005219E4" w:rsidP="002A4F36">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Gill Sans MT" w:hAnsi="Gill Sans MT"/>
          <w:sz w:val="22"/>
          <w:szCs w:val="22"/>
        </w:rPr>
      </w:pP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hyperlink r:id="rId50" w:history="1">
        <w:r w:rsidR="004C569B" w:rsidRPr="001E71BB">
          <w:rPr>
            <w:rStyle w:val="Hyperlink"/>
            <w:noProof/>
          </w:rPr>
          <w:drawing>
            <wp:inline distT="0" distB="0" distL="0" distR="0" wp14:anchorId="134D7FCB" wp14:editId="1F2C49F1">
              <wp:extent cx="123825" cy="1238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C569B" w:rsidRPr="001E71BB">
          <w:rPr>
            <w:rStyle w:val="Hyperlink"/>
            <w:szCs w:val="22"/>
          </w:rPr>
          <w:t>Click to play</w:t>
        </w:r>
      </w:hyperlink>
    </w:p>
    <w:p w:rsidR="002A4F36" w:rsidRPr="009A01F9" w:rsidRDefault="002A4F36" w:rsidP="002A4F36">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s>
        <w:suppressAutoHyphens w:val="0"/>
        <w:ind w:left="1620" w:hanging="1620"/>
        <w:rPr>
          <w:rFonts w:ascii="Gill Sans MT" w:hAnsi="Gill Sans MT"/>
          <w:szCs w:val="22"/>
        </w:rPr>
      </w:pPr>
    </w:p>
    <w:p w:rsidR="002A4F36" w:rsidRPr="009A01F9" w:rsidRDefault="004C7D5D" w:rsidP="002A4F36">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s>
        <w:suppressAutoHyphens w:val="0"/>
        <w:ind w:left="1620" w:hanging="1620"/>
        <w:rPr>
          <w:rFonts w:ascii="Gill Sans MT" w:hAnsi="Gill Sans MT"/>
          <w:szCs w:val="22"/>
        </w:rPr>
      </w:pPr>
      <w:r>
        <w:rPr>
          <w:rFonts w:ascii="Gill Sans MT" w:hAnsi="Gill Sans MT"/>
          <w:szCs w:val="22"/>
        </w:rPr>
        <w:t>4</w:t>
      </w:r>
      <w:r w:rsidR="002A4F36" w:rsidRPr="009A01F9">
        <w:rPr>
          <w:rFonts w:ascii="Gill Sans MT" w:hAnsi="Gill Sans MT"/>
          <w:szCs w:val="22"/>
        </w:rPr>
        <w:t>:45 p.m.</w:t>
      </w:r>
      <w:r w:rsidR="002A4F36" w:rsidRPr="009A01F9">
        <w:rPr>
          <w:rFonts w:ascii="Gill Sans MT" w:hAnsi="Gill Sans MT"/>
          <w:szCs w:val="22"/>
        </w:rPr>
        <w:tab/>
      </w:r>
      <w:r w:rsidR="002A4F36" w:rsidRPr="009A01F9">
        <w:rPr>
          <w:rFonts w:ascii="Gill Sans MT" w:hAnsi="Gill Sans MT"/>
          <w:b/>
          <w:szCs w:val="22"/>
        </w:rPr>
        <w:t>RECESS</w:t>
      </w:r>
    </w:p>
    <w:p w:rsidR="002A4F36" w:rsidRPr="009A01F9" w:rsidRDefault="002A4F36" w:rsidP="002A4F36">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s>
        <w:suppressAutoHyphens w:val="0"/>
        <w:ind w:left="1620" w:hanging="1620"/>
        <w:rPr>
          <w:rFonts w:ascii="Gill Sans MT" w:hAnsi="Gill Sans MT"/>
          <w:szCs w:val="22"/>
        </w:rPr>
      </w:pPr>
    </w:p>
    <w:p w:rsidR="002A4F36" w:rsidRPr="009A01F9" w:rsidRDefault="002A4F36" w:rsidP="002A4F36">
      <w:pPr>
        <w:tabs>
          <w:tab w:val="left" w:pos="-1440"/>
          <w:tab w:val="left" w:pos="-720"/>
          <w:tab w:val="left" w:pos="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Gill Sans MT" w:hAnsi="Gill Sans MT"/>
          <w:sz w:val="22"/>
          <w:szCs w:val="22"/>
        </w:rPr>
      </w:pPr>
      <w:r w:rsidRPr="009A01F9">
        <w:rPr>
          <w:rFonts w:ascii="Gill Sans MT" w:hAnsi="Gill Sans MT"/>
          <w:sz w:val="22"/>
          <w:szCs w:val="22"/>
        </w:rPr>
        <w:tab/>
      </w:r>
      <w:r w:rsidRPr="009A01F9">
        <w:rPr>
          <w:rFonts w:ascii="Gill Sans MT" w:hAnsi="Gill Sans MT"/>
          <w:sz w:val="22"/>
          <w:szCs w:val="22"/>
        </w:rPr>
        <w:tab/>
      </w:r>
      <w:r w:rsidRPr="009A01F9">
        <w:rPr>
          <w:rFonts w:ascii="Gill Sans MT" w:hAnsi="Gill Sans MT"/>
          <w:sz w:val="22"/>
          <w:szCs w:val="22"/>
        </w:rPr>
        <w:tab/>
        <w:t>Dinner—ON YOUR OWN</w:t>
      </w:r>
      <w:bookmarkStart w:id="0" w:name="_GoBack"/>
      <w:bookmarkEnd w:id="0"/>
    </w:p>
    <w:p w:rsidR="002A4F36" w:rsidRPr="009A01F9" w:rsidRDefault="002A4F36" w:rsidP="002A4F36">
      <w:pPr>
        <w:tabs>
          <w:tab w:val="left" w:pos="-1440"/>
          <w:tab w:val="left" w:pos="-720"/>
          <w:tab w:val="left" w:pos="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Gill Sans MT" w:hAnsi="Gill Sans MT"/>
          <w:sz w:val="22"/>
        </w:rPr>
      </w:pPr>
    </w:p>
    <w:p w:rsidR="002A4F36" w:rsidRPr="009A01F9" w:rsidRDefault="002A4F36" w:rsidP="002A4F36">
      <w:pPr>
        <w:tabs>
          <w:tab w:val="left" w:pos="-1440"/>
          <w:tab w:val="left" w:pos="-720"/>
          <w:tab w:val="left" w:pos="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Gill Sans MT" w:hAnsi="Gill Sans MT"/>
          <w:sz w:val="22"/>
        </w:rPr>
      </w:pPr>
    </w:p>
    <w:p w:rsidR="002A4F36" w:rsidRPr="009A01F9" w:rsidRDefault="002A4F36" w:rsidP="002A4F36">
      <w:pPr>
        <w:tabs>
          <w:tab w:val="left" w:pos="-1440"/>
          <w:tab w:val="left" w:pos="-720"/>
          <w:tab w:val="left" w:pos="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Gill Sans MT" w:hAnsi="Gill Sans MT"/>
          <w:sz w:val="22"/>
        </w:rPr>
      </w:pPr>
    </w:p>
    <w:p w:rsidR="002A4F36" w:rsidRPr="009A01F9" w:rsidRDefault="002A4F36" w:rsidP="002A4F36">
      <w:pPr>
        <w:tabs>
          <w:tab w:val="left" w:pos="-1440"/>
          <w:tab w:val="left" w:pos="-720"/>
          <w:tab w:val="left" w:pos="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Gill Sans MT" w:hAnsi="Gill Sans MT"/>
          <w:sz w:val="2"/>
        </w:rPr>
      </w:pPr>
    </w:p>
    <w:p w:rsidR="002A4F36" w:rsidRPr="009A01F9" w:rsidRDefault="002A4F36" w:rsidP="002A4F36">
      <w:pPr>
        <w:pStyle w:val="BodyText"/>
        <w:pBdr>
          <w:bottom w:val="double" w:sz="6" w:space="1"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rFonts w:ascii="Gill Sans MT" w:hAnsi="Gill Sans MT"/>
          <w:sz w:val="2"/>
        </w:rPr>
      </w:pPr>
    </w:p>
    <w:p w:rsidR="002A4F36" w:rsidRPr="009A01F9" w:rsidRDefault="002A4F36" w:rsidP="002A4F36">
      <w:pPr>
        <w:rPr>
          <w:rFonts w:ascii="Gill Sans MT" w:hAnsi="Gill Sans MT"/>
          <w:b/>
          <w:sz w:val="28"/>
        </w:rPr>
      </w:pPr>
      <w:r w:rsidRPr="009A01F9">
        <w:rPr>
          <w:rFonts w:ascii="Gill Sans MT" w:hAnsi="Gill Sans MT"/>
          <w:b/>
          <w:sz w:val="28"/>
        </w:rPr>
        <w:t>FRIDAY, APRIL 10, 2015</w:t>
      </w:r>
    </w:p>
    <w:p w:rsidR="002A4F36" w:rsidRPr="009A01F9" w:rsidRDefault="002A4F36" w:rsidP="002A4F36">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Gill Sans MT" w:hAnsi="Gill Sans MT"/>
          <w:sz w:val="22"/>
          <w:szCs w:val="22"/>
        </w:rPr>
      </w:pPr>
    </w:p>
    <w:p w:rsidR="002A4F36" w:rsidRPr="009A01F9" w:rsidRDefault="002A4F36" w:rsidP="002A4F36">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Gill Sans MT" w:hAnsi="Gill Sans MT"/>
          <w:sz w:val="22"/>
          <w:szCs w:val="22"/>
        </w:rPr>
      </w:pPr>
      <w:r w:rsidRPr="009A01F9">
        <w:rPr>
          <w:rFonts w:ascii="Gill Sans MT" w:hAnsi="Gill Sans MT"/>
          <w:sz w:val="22"/>
          <w:szCs w:val="22"/>
        </w:rPr>
        <w:t>8:30 a.m.</w:t>
      </w:r>
      <w:r w:rsidRPr="009A01F9">
        <w:rPr>
          <w:rFonts w:ascii="Gill Sans MT" w:hAnsi="Gill Sans MT"/>
          <w:sz w:val="22"/>
          <w:szCs w:val="22"/>
        </w:rPr>
        <w:tab/>
      </w:r>
      <w:r w:rsidRPr="009A01F9">
        <w:rPr>
          <w:rFonts w:ascii="Gill Sans MT" w:hAnsi="Gill Sans MT"/>
          <w:b/>
          <w:sz w:val="22"/>
          <w:szCs w:val="22"/>
        </w:rPr>
        <w:t xml:space="preserve">RECONVENES IN EXECUTIVE </w:t>
      </w:r>
      <w:r w:rsidRPr="009A01F9">
        <w:rPr>
          <w:rFonts w:ascii="Gill Sans MT" w:hAnsi="Gill Sans MT"/>
          <w:b/>
          <w:sz w:val="22"/>
        </w:rPr>
        <w:t>SESSION</w:t>
      </w:r>
      <w:r w:rsidRPr="009A01F9">
        <w:rPr>
          <w:rFonts w:ascii="Gill Sans MT" w:hAnsi="Gill Sans MT"/>
          <w:sz w:val="22"/>
        </w:rPr>
        <w:t xml:space="preserve">— </w:t>
      </w:r>
      <w:r w:rsidR="00E21C8E" w:rsidRPr="009A01F9">
        <w:rPr>
          <w:rFonts w:ascii="Gill Sans MT" w:hAnsi="Gill Sans MT"/>
          <w:sz w:val="22"/>
          <w:szCs w:val="22"/>
        </w:rPr>
        <w:t>Sheraton Portland Airport Hotel</w:t>
      </w:r>
      <w:r w:rsidR="00CC5F30" w:rsidRPr="009A01F9">
        <w:rPr>
          <w:rFonts w:ascii="Gill Sans MT" w:hAnsi="Gill Sans MT"/>
          <w:sz w:val="22"/>
          <w:szCs w:val="22"/>
        </w:rPr>
        <w:t xml:space="preserve"> – Garden A</w:t>
      </w:r>
    </w:p>
    <w:p w:rsidR="002A4F36" w:rsidRPr="009A01F9" w:rsidRDefault="002A4F36" w:rsidP="002A4F36">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Gill Sans MT" w:hAnsi="Gill Sans MT"/>
          <w:sz w:val="22"/>
        </w:rPr>
      </w:pPr>
    </w:p>
    <w:p w:rsidR="002A4F36" w:rsidRPr="009A01F9" w:rsidRDefault="002A4F36" w:rsidP="002A4F36">
      <w:pPr>
        <w:tabs>
          <w:tab w:val="left" w:pos="-1440"/>
          <w:tab w:val="left" w:pos="-720"/>
          <w:tab w:val="left" w:pos="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Gill Sans MT" w:hAnsi="Gill Sans MT"/>
          <w:b/>
          <w:sz w:val="22"/>
        </w:rPr>
      </w:pPr>
      <w:r w:rsidRPr="009A01F9">
        <w:rPr>
          <w:rFonts w:ascii="Gill Sans MT" w:hAnsi="Gill Sans MT"/>
          <w:b/>
          <w:sz w:val="22"/>
        </w:rPr>
        <w:t>9.0</w:t>
      </w:r>
      <w:r w:rsidRPr="009A01F9">
        <w:rPr>
          <w:rFonts w:ascii="Gill Sans MT" w:hAnsi="Gill Sans MT"/>
          <w:b/>
          <w:sz w:val="22"/>
        </w:rPr>
        <w:tab/>
        <w:t xml:space="preserve">PROFESSIONAL PRACTICES HEARINGS, INVESTIGATION MATTERS </w:t>
      </w:r>
      <w:smartTag w:uri="urn:schemas-microsoft-com:office:smarttags" w:element="stockticker">
        <w:r w:rsidRPr="009A01F9">
          <w:rPr>
            <w:rFonts w:ascii="Gill Sans MT" w:hAnsi="Gill Sans MT"/>
            <w:b/>
            <w:sz w:val="22"/>
          </w:rPr>
          <w:t>AND</w:t>
        </w:r>
      </w:smartTag>
      <w:r w:rsidRPr="009A01F9">
        <w:rPr>
          <w:rFonts w:ascii="Gill Sans MT" w:hAnsi="Gill Sans MT"/>
          <w:b/>
          <w:sz w:val="22"/>
        </w:rPr>
        <w:t xml:space="preserve"> INVESTIGATION REPORTS</w:t>
      </w:r>
    </w:p>
    <w:p w:rsidR="002A4F36" w:rsidRPr="009A01F9" w:rsidRDefault="00581D15" w:rsidP="002A4F36">
      <w:pPr>
        <w:tabs>
          <w:tab w:val="left" w:pos="0"/>
          <w:tab w:val="left" w:pos="1632"/>
          <w:tab w:val="right" w:leader="dot" w:pos="9360"/>
        </w:tabs>
        <w:suppressAutoHyphens/>
        <w:rPr>
          <w:rFonts w:ascii="Gill Sans MT" w:hAnsi="Gill Sans MT"/>
          <w:sz w:val="22"/>
        </w:rPr>
      </w:pPr>
      <w:r>
        <w:rPr>
          <w:rFonts w:ascii="Gill Sans MT" w:hAnsi="Gill Sans MT"/>
          <w:sz w:val="22"/>
        </w:rPr>
        <w:t>8:30</w:t>
      </w:r>
      <w:r w:rsidR="00EE3A28">
        <w:rPr>
          <w:rFonts w:ascii="Gill Sans MT" w:hAnsi="Gill Sans MT"/>
          <w:sz w:val="22"/>
        </w:rPr>
        <w:t xml:space="preserve"> a.m.</w:t>
      </w:r>
      <w:r>
        <w:rPr>
          <w:rFonts w:ascii="Gill Sans MT" w:hAnsi="Gill Sans MT"/>
          <w:sz w:val="22"/>
        </w:rPr>
        <w:t>–3:00 p</w:t>
      </w:r>
      <w:r w:rsidR="002A4F36" w:rsidRPr="009A01F9">
        <w:rPr>
          <w:rFonts w:ascii="Gill Sans MT" w:hAnsi="Gill Sans MT"/>
          <w:sz w:val="22"/>
        </w:rPr>
        <w:t>.m.</w:t>
      </w:r>
      <w:r w:rsidR="002A4F36" w:rsidRPr="009A01F9">
        <w:rPr>
          <w:rFonts w:ascii="Gill Sans MT" w:hAnsi="Gill Sans MT"/>
          <w:b/>
          <w:sz w:val="22"/>
        </w:rPr>
        <w:tab/>
        <w:t>(EXECUTIVE SESSION)</w:t>
      </w:r>
      <w:r w:rsidR="002A4F36" w:rsidRPr="009A01F9">
        <w:rPr>
          <w:rFonts w:ascii="Gill Sans MT" w:hAnsi="Gill Sans MT"/>
          <w:sz w:val="22"/>
        </w:rPr>
        <w:tab/>
        <w:t>Jeff Matsumoto, Professional Practices Chair</w:t>
      </w:r>
    </w:p>
    <w:p w:rsidR="002A4F36" w:rsidRPr="009A01F9" w:rsidRDefault="002A4F36" w:rsidP="002A4F36">
      <w:pPr>
        <w:tabs>
          <w:tab w:val="left" w:pos="-1440"/>
          <w:tab w:val="left" w:pos="-720"/>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2160" w:hanging="2160"/>
        <w:rPr>
          <w:rFonts w:ascii="Gill Sans MT" w:hAnsi="Gill Sans MT"/>
          <w:sz w:val="22"/>
        </w:rPr>
      </w:pPr>
      <w:r w:rsidRPr="009A01F9">
        <w:rPr>
          <w:rFonts w:ascii="Gill Sans MT" w:hAnsi="Gill Sans MT"/>
          <w:sz w:val="18"/>
          <w:szCs w:val="18"/>
        </w:rPr>
        <w:tab/>
      </w:r>
      <w:r w:rsidRPr="009A01F9">
        <w:rPr>
          <w:rFonts w:ascii="Gill Sans MT" w:hAnsi="Gill Sans MT"/>
          <w:sz w:val="22"/>
        </w:rPr>
        <w:tab/>
        <w:t>The Commission holds executive (non-public) sessions on the following matters:</w:t>
      </w:r>
    </w:p>
    <w:p w:rsidR="002A4F36" w:rsidRPr="009A01F9" w:rsidRDefault="002A4F36" w:rsidP="002A4F36">
      <w:pPr>
        <w:numPr>
          <w:ilvl w:val="0"/>
          <w:numId w:val="1"/>
        </w:numPr>
        <w:tabs>
          <w:tab w:val="clear" w:pos="2340"/>
          <w:tab w:val="left" w:pos="-1440"/>
          <w:tab w:val="left" w:pos="-720"/>
          <w:tab w:val="left" w:pos="1044"/>
          <w:tab w:val="left" w:pos="1620"/>
          <w:tab w:val="num"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2160" w:hanging="540"/>
        <w:rPr>
          <w:rFonts w:ascii="Gill Sans MT" w:hAnsi="Gill Sans MT"/>
          <w:sz w:val="22"/>
        </w:rPr>
      </w:pPr>
      <w:r w:rsidRPr="009A01F9">
        <w:rPr>
          <w:rFonts w:ascii="Gill Sans MT" w:hAnsi="Gill Sans MT"/>
          <w:sz w:val="22"/>
        </w:rPr>
        <w:t>receiving and discussing preliminary investigation reports on complaints and charges against licensed educators; ORS 192.660(2)(f)</w:t>
      </w:r>
    </w:p>
    <w:p w:rsidR="002A4F36" w:rsidRPr="009A01F9" w:rsidRDefault="002A4F36" w:rsidP="002A4F36">
      <w:pPr>
        <w:pStyle w:val="BodyText"/>
        <w:numPr>
          <w:ilvl w:val="0"/>
          <w:numId w:val="1"/>
        </w:numPr>
        <w:tabs>
          <w:tab w:val="clear" w:pos="0"/>
          <w:tab w:val="clear" w:pos="909"/>
          <w:tab w:val="clear" w:pos="2340"/>
          <w:tab w:val="left" w:pos="1044"/>
          <w:tab w:val="left" w:leader="dot" w:pos="2880"/>
        </w:tabs>
        <w:ind w:left="2160" w:hanging="540"/>
        <w:rPr>
          <w:rFonts w:ascii="Gill Sans MT" w:hAnsi="Gill Sans MT"/>
        </w:rPr>
      </w:pPr>
      <w:r w:rsidRPr="009A01F9">
        <w:rPr>
          <w:rFonts w:ascii="Gill Sans MT" w:hAnsi="Gill Sans MT"/>
        </w:rPr>
        <w:t>taking action to dismiss the complaint or to charge the educator; ORS 192.660(2)(f)</w:t>
      </w:r>
    </w:p>
    <w:p w:rsidR="002A4F36" w:rsidRPr="009A01F9" w:rsidRDefault="002A4F36" w:rsidP="002A4F36">
      <w:pPr>
        <w:pStyle w:val="BodyText"/>
        <w:numPr>
          <w:ilvl w:val="0"/>
          <w:numId w:val="1"/>
        </w:numPr>
        <w:tabs>
          <w:tab w:val="clear" w:pos="0"/>
          <w:tab w:val="clear" w:pos="909"/>
          <w:tab w:val="clear" w:pos="2340"/>
          <w:tab w:val="left" w:pos="1044"/>
          <w:tab w:val="left" w:pos="1620"/>
          <w:tab w:val="left" w:leader="dot" w:pos="2880"/>
        </w:tabs>
        <w:ind w:left="2160" w:hanging="540"/>
        <w:rPr>
          <w:rFonts w:ascii="Gill Sans MT" w:hAnsi="Gill Sans MT"/>
        </w:rPr>
      </w:pPr>
      <w:r w:rsidRPr="009A01F9">
        <w:rPr>
          <w:rFonts w:ascii="Gill Sans MT" w:hAnsi="Gill Sans MT"/>
        </w:rPr>
        <w:t>deliberating the hearing record in disciplinary proceedings; ORS 192.660(2)(f)</w:t>
      </w:r>
    </w:p>
    <w:p w:rsidR="002A4F36" w:rsidRPr="009A01F9" w:rsidRDefault="002A4F36" w:rsidP="002A4F36">
      <w:pPr>
        <w:pStyle w:val="BodyText"/>
        <w:numPr>
          <w:ilvl w:val="0"/>
          <w:numId w:val="1"/>
        </w:numPr>
        <w:tabs>
          <w:tab w:val="clear" w:pos="0"/>
          <w:tab w:val="clear" w:pos="909"/>
          <w:tab w:val="clear" w:pos="2340"/>
          <w:tab w:val="left" w:pos="1044"/>
          <w:tab w:val="left" w:pos="1620"/>
          <w:tab w:val="left" w:leader="dot" w:pos="2880"/>
        </w:tabs>
        <w:ind w:left="2160" w:hanging="540"/>
        <w:rPr>
          <w:rFonts w:ascii="Gill Sans MT" w:hAnsi="Gill Sans MT"/>
          <w:szCs w:val="22"/>
        </w:rPr>
      </w:pPr>
      <w:r w:rsidRPr="009A01F9">
        <w:rPr>
          <w:rFonts w:ascii="Gill Sans MT" w:hAnsi="Gill Sans MT"/>
        </w:rPr>
        <w:t>consulting with counsel regarding current litigation or litigation likely to be filed under ORS 192.660(2)(h) and; regarding privileged consultation regarding other legal matters under ORS 192.660(2)(a-f)</w:t>
      </w:r>
    </w:p>
    <w:p w:rsidR="002A4F36" w:rsidRPr="009A01F9" w:rsidRDefault="002A4F36" w:rsidP="002A4F36">
      <w:pPr>
        <w:pStyle w:val="BodyText"/>
        <w:tabs>
          <w:tab w:val="clear" w:pos="0"/>
          <w:tab w:val="clear" w:pos="909"/>
          <w:tab w:val="clear" w:pos="2160"/>
          <w:tab w:val="left" w:pos="540"/>
          <w:tab w:val="left" w:pos="1044"/>
          <w:tab w:val="left" w:pos="1620"/>
          <w:tab w:val="left" w:leader="dot" w:pos="2880"/>
        </w:tabs>
        <w:ind w:left="1620"/>
        <w:rPr>
          <w:rFonts w:ascii="Gill Sans MT" w:hAnsi="Gill Sans MT"/>
        </w:rPr>
      </w:pPr>
      <w:r w:rsidRPr="009A01F9">
        <w:rPr>
          <w:rFonts w:ascii="Gill Sans MT" w:hAnsi="Gill Sans MT"/>
        </w:rPr>
        <w:t>Adoption of an order resulting from a hearing must be done in public session.  See ORS 192.660(2)(b) and ORS 342.175 to 342.190.</w:t>
      </w:r>
    </w:p>
    <w:p w:rsidR="002A4F36" w:rsidRPr="009A01F9" w:rsidRDefault="002A4F36" w:rsidP="002A4F36">
      <w:pPr>
        <w:tabs>
          <w:tab w:val="left" w:pos="900"/>
          <w:tab w:val="left" w:pos="1620"/>
        </w:tabs>
        <w:rPr>
          <w:rFonts w:ascii="Gill Sans MT" w:hAnsi="Gill Sans MT"/>
          <w:b/>
          <w:sz w:val="22"/>
          <w:szCs w:val="22"/>
        </w:rPr>
      </w:pPr>
    </w:p>
    <w:p w:rsidR="002A4F36" w:rsidRPr="009A01F9" w:rsidRDefault="002A4F36" w:rsidP="002A4F36">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Gill Sans MT" w:hAnsi="Gill Sans MT"/>
          <w:sz w:val="22"/>
          <w:szCs w:val="22"/>
        </w:rPr>
      </w:pPr>
      <w:r w:rsidRPr="009A01F9">
        <w:rPr>
          <w:rFonts w:ascii="Gill Sans MT" w:hAnsi="Gill Sans MT"/>
          <w:sz w:val="22"/>
          <w:szCs w:val="22"/>
        </w:rPr>
        <w:t>12:00-1:00 p.m.</w:t>
      </w:r>
      <w:r w:rsidRPr="009A01F9">
        <w:rPr>
          <w:rFonts w:ascii="Gill Sans MT" w:hAnsi="Gill Sans MT"/>
          <w:sz w:val="22"/>
          <w:szCs w:val="22"/>
        </w:rPr>
        <w:tab/>
      </w:r>
      <w:r w:rsidRPr="009A01F9">
        <w:rPr>
          <w:rFonts w:ascii="Gill Sans MT" w:hAnsi="Gill Sans MT"/>
          <w:b/>
          <w:sz w:val="22"/>
          <w:szCs w:val="22"/>
        </w:rPr>
        <w:t>COMMISSION LUNCH</w:t>
      </w:r>
    </w:p>
    <w:p w:rsidR="002A4F36" w:rsidRPr="009A01F9" w:rsidRDefault="002A4F36" w:rsidP="002A4F36">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Gill Sans MT" w:hAnsi="Gill Sans MT"/>
          <w:sz w:val="22"/>
          <w:szCs w:val="22"/>
        </w:rPr>
      </w:pPr>
    </w:p>
    <w:p w:rsidR="002A4F36" w:rsidRPr="009A01F9" w:rsidRDefault="002A4F36" w:rsidP="002A4F36">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b/>
          <w:sz w:val="22"/>
        </w:rPr>
      </w:pPr>
      <w:r w:rsidRPr="009A01F9">
        <w:rPr>
          <w:rFonts w:ascii="Gill Sans MT" w:hAnsi="Gill Sans MT"/>
          <w:b/>
          <w:sz w:val="22"/>
        </w:rPr>
        <w:t>10.0</w:t>
      </w:r>
      <w:r w:rsidRPr="009A01F9">
        <w:rPr>
          <w:rFonts w:ascii="Gill Sans MT" w:hAnsi="Gill Sans MT"/>
          <w:b/>
          <w:sz w:val="22"/>
        </w:rPr>
        <w:tab/>
      </w:r>
      <w:smartTag w:uri="urn:schemas-microsoft-com:office:smarttags" w:element="stockticker">
        <w:r w:rsidRPr="009A01F9">
          <w:rPr>
            <w:rFonts w:ascii="Gill Sans MT" w:hAnsi="Gill Sans MT"/>
            <w:b/>
            <w:sz w:val="22"/>
          </w:rPr>
          <w:t>FULL</w:t>
        </w:r>
      </w:smartTag>
      <w:r w:rsidRPr="009A01F9">
        <w:rPr>
          <w:rFonts w:ascii="Gill Sans MT" w:hAnsi="Gill Sans MT"/>
          <w:b/>
          <w:sz w:val="22"/>
        </w:rPr>
        <w:t xml:space="preserve"> COMMISSION CONSIDERATION OF PROFESSIONAL PRACTICES ISSUES</w:t>
      </w:r>
    </w:p>
    <w:p w:rsidR="002A4F36" w:rsidRPr="009A01F9" w:rsidRDefault="002A4F36" w:rsidP="002A4F36">
      <w:pPr>
        <w:tabs>
          <w:tab w:val="left" w:pos="540"/>
          <w:tab w:val="left" w:pos="900"/>
          <w:tab w:val="left" w:pos="1620"/>
          <w:tab w:val="right" w:leader="dot" w:pos="9540"/>
        </w:tabs>
        <w:suppressAutoHyphens/>
        <w:ind w:left="1620" w:hanging="1620"/>
        <w:rPr>
          <w:rFonts w:ascii="Gill Sans MT" w:hAnsi="Gill Sans MT"/>
          <w:sz w:val="22"/>
        </w:rPr>
      </w:pPr>
      <w:r w:rsidRPr="009A01F9">
        <w:rPr>
          <w:rFonts w:ascii="Gill Sans MT" w:hAnsi="Gill Sans MT"/>
          <w:sz w:val="22"/>
        </w:rPr>
        <w:t>3:00–3:30 p.m.</w:t>
      </w:r>
      <w:r w:rsidRPr="009A01F9">
        <w:rPr>
          <w:rFonts w:ascii="Gill Sans MT" w:hAnsi="Gill Sans MT"/>
          <w:sz w:val="22"/>
        </w:rPr>
        <w:tab/>
      </w:r>
      <w:r w:rsidRPr="009A01F9">
        <w:rPr>
          <w:rFonts w:ascii="Gill Sans MT" w:hAnsi="Gill Sans MT"/>
          <w:b/>
          <w:sz w:val="22"/>
        </w:rPr>
        <w:t>(PUBLIC SESSION)</w:t>
      </w:r>
      <w:r w:rsidRPr="009A01F9">
        <w:rPr>
          <w:rFonts w:ascii="Gill Sans MT" w:hAnsi="Gill Sans MT"/>
          <w:sz w:val="22"/>
        </w:rPr>
        <w:tab/>
        <w:t>Jeff Matsumoto, Professional Practices Chair</w:t>
      </w:r>
    </w:p>
    <w:p w:rsidR="002A4F36" w:rsidRPr="009A01F9" w:rsidRDefault="00E20C61" w:rsidP="002A4F36">
      <w:pPr>
        <w:widowControl/>
        <w:tabs>
          <w:tab w:val="num" w:pos="540"/>
          <w:tab w:val="left" w:pos="900"/>
          <w:tab w:val="left" w:pos="1620"/>
          <w:tab w:val="left" w:pos="8370"/>
          <w:tab w:val="decimal" w:pos="8820"/>
          <w:tab w:val="right" w:pos="9180"/>
        </w:tabs>
        <w:ind w:left="540"/>
        <w:rPr>
          <w:rFonts w:ascii="Gill Sans MT" w:hAnsi="Gill Sans MT"/>
          <w:sz w:val="22"/>
          <w:szCs w:val="22"/>
        </w:rPr>
      </w:pPr>
      <w:r>
        <w:rPr>
          <w:rFonts w:ascii="Gill Sans MT" w:hAnsi="Gill Sans MT"/>
          <w:sz w:val="22"/>
          <w:szCs w:val="22"/>
        </w:rPr>
        <w:t>^</w:t>
      </w:r>
      <w:r>
        <w:rPr>
          <w:rFonts w:ascii="Gill Sans MT" w:hAnsi="Gill Sans MT"/>
          <w:sz w:val="22"/>
          <w:szCs w:val="22"/>
        </w:rPr>
        <w:tab/>
        <w:t>21</w:t>
      </w:r>
      <w:r w:rsidR="002A4F36" w:rsidRPr="009A01F9">
        <w:rPr>
          <w:rFonts w:ascii="Gill Sans MT" w:hAnsi="Gill Sans MT"/>
          <w:sz w:val="22"/>
          <w:szCs w:val="22"/>
        </w:rPr>
        <w:t>.1</w:t>
      </w:r>
      <w:r>
        <w:rPr>
          <w:rFonts w:ascii="Gill Sans MT" w:hAnsi="Gill Sans MT"/>
          <w:sz w:val="22"/>
          <w:szCs w:val="22"/>
        </w:rPr>
        <w:tab/>
        <w:t>Stipulated Order----2012-11-0008 (Sherwood SD)</w:t>
      </w:r>
      <w:r>
        <w:rPr>
          <w:rFonts w:ascii="Gill Sans MT" w:hAnsi="Gill Sans MT"/>
          <w:sz w:val="22"/>
          <w:szCs w:val="22"/>
        </w:rPr>
        <w:tab/>
      </w:r>
      <w:r w:rsidR="002A4F36" w:rsidRPr="009A01F9">
        <w:rPr>
          <w:rFonts w:ascii="Gill Sans MT" w:hAnsi="Gill Sans MT"/>
          <w:sz w:val="22"/>
          <w:szCs w:val="22"/>
        </w:rPr>
        <w:tab/>
      </w:r>
      <w:r w:rsidR="002A4F36" w:rsidRPr="009A01F9">
        <w:rPr>
          <w:rFonts w:ascii="Gill Sans MT" w:hAnsi="Gill Sans MT"/>
          <w:sz w:val="22"/>
          <w:szCs w:val="22"/>
        </w:rPr>
        <w:tab/>
      </w:r>
      <w:r w:rsidR="002A4F36" w:rsidRPr="009A01F9">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002A4F36" w:rsidRPr="009A01F9">
        <w:rPr>
          <w:rFonts w:ascii="Gill Sans MT" w:hAnsi="Gill Sans MT"/>
          <w:sz w:val="22"/>
          <w:szCs w:val="22"/>
        </w:rPr>
        <w:t>Action Item</w:t>
      </w:r>
    </w:p>
    <w:p w:rsidR="00E20C61" w:rsidRDefault="00E20C61" w:rsidP="002A4F36">
      <w:pPr>
        <w:widowControl/>
        <w:tabs>
          <w:tab w:val="num" w:pos="540"/>
          <w:tab w:val="left" w:pos="900"/>
          <w:tab w:val="left" w:pos="1620"/>
          <w:tab w:val="left" w:pos="8370"/>
          <w:tab w:val="decimal" w:pos="8820"/>
          <w:tab w:val="right" w:pos="9180"/>
        </w:tabs>
        <w:ind w:left="540"/>
        <w:rPr>
          <w:rFonts w:ascii="Gill Sans MT" w:hAnsi="Gill Sans MT"/>
          <w:sz w:val="22"/>
          <w:szCs w:val="22"/>
        </w:rPr>
      </w:pPr>
      <w:r>
        <w:rPr>
          <w:rFonts w:ascii="Gill Sans MT" w:hAnsi="Gill Sans MT"/>
          <w:sz w:val="22"/>
          <w:szCs w:val="22"/>
        </w:rPr>
        <w:t>^</w:t>
      </w:r>
      <w:r>
        <w:rPr>
          <w:rFonts w:ascii="Gill Sans MT" w:hAnsi="Gill Sans MT"/>
          <w:sz w:val="22"/>
          <w:szCs w:val="22"/>
        </w:rPr>
        <w:tab/>
        <w:t>21</w:t>
      </w:r>
      <w:r w:rsidR="002A4F36" w:rsidRPr="009A01F9">
        <w:rPr>
          <w:rFonts w:ascii="Gill Sans MT" w:hAnsi="Gill Sans MT"/>
          <w:sz w:val="22"/>
          <w:szCs w:val="22"/>
        </w:rPr>
        <w:t>.2</w:t>
      </w:r>
      <w:r>
        <w:rPr>
          <w:rFonts w:ascii="Gill Sans MT" w:hAnsi="Gill Sans MT"/>
          <w:sz w:val="22"/>
          <w:szCs w:val="22"/>
        </w:rPr>
        <w:tab/>
        <w:t>Stipulated Order----2014-02-0014 (</w:t>
      </w:r>
      <w:proofErr w:type="spellStart"/>
      <w:r>
        <w:rPr>
          <w:rFonts w:ascii="Gill Sans MT" w:hAnsi="Gill Sans MT"/>
          <w:sz w:val="22"/>
          <w:szCs w:val="22"/>
        </w:rPr>
        <w:t>InterMountian</w:t>
      </w:r>
      <w:proofErr w:type="spellEnd"/>
      <w:r>
        <w:rPr>
          <w:rFonts w:ascii="Gill Sans MT" w:hAnsi="Gill Sans MT"/>
          <w:sz w:val="22"/>
          <w:szCs w:val="22"/>
        </w:rPr>
        <w:t xml:space="preserve"> ESD)</w:t>
      </w:r>
    </w:p>
    <w:p w:rsidR="00E20C61" w:rsidRDefault="00E20C61" w:rsidP="002A4F36">
      <w:pPr>
        <w:widowControl/>
        <w:tabs>
          <w:tab w:val="num" w:pos="540"/>
          <w:tab w:val="left" w:pos="900"/>
          <w:tab w:val="left" w:pos="1620"/>
          <w:tab w:val="left" w:pos="8370"/>
          <w:tab w:val="decimal" w:pos="8820"/>
          <w:tab w:val="right" w:pos="9180"/>
        </w:tabs>
        <w:ind w:left="540"/>
        <w:rPr>
          <w:rFonts w:ascii="Gill Sans MT" w:hAnsi="Gill Sans MT"/>
          <w:sz w:val="22"/>
          <w:szCs w:val="22"/>
        </w:rPr>
      </w:pPr>
      <w:r>
        <w:rPr>
          <w:rFonts w:ascii="Gill Sans MT" w:hAnsi="Gill Sans MT"/>
          <w:sz w:val="22"/>
          <w:szCs w:val="22"/>
        </w:rPr>
        <w:tab/>
      </w:r>
      <w:r>
        <w:rPr>
          <w:rFonts w:ascii="Gill Sans MT" w:hAnsi="Gill Sans MT"/>
          <w:sz w:val="22"/>
          <w:szCs w:val="22"/>
        </w:rPr>
        <w:tab/>
        <w:t>Action Item</w:t>
      </w:r>
    </w:p>
    <w:p w:rsidR="00E20C61" w:rsidRDefault="00E20C61" w:rsidP="00E20C61">
      <w:pPr>
        <w:widowControl/>
        <w:tabs>
          <w:tab w:val="num" w:pos="540"/>
          <w:tab w:val="left" w:pos="900"/>
          <w:tab w:val="left" w:pos="1620"/>
          <w:tab w:val="left" w:pos="8370"/>
          <w:tab w:val="decimal" w:pos="8820"/>
          <w:tab w:val="right" w:pos="9180"/>
        </w:tabs>
        <w:ind w:left="540"/>
        <w:rPr>
          <w:rFonts w:ascii="Gill Sans MT" w:hAnsi="Gill Sans MT"/>
          <w:sz w:val="22"/>
          <w:szCs w:val="22"/>
        </w:rPr>
      </w:pPr>
      <w:r>
        <w:rPr>
          <w:rFonts w:ascii="Gill Sans MT" w:hAnsi="Gill Sans MT"/>
          <w:sz w:val="22"/>
          <w:szCs w:val="22"/>
        </w:rPr>
        <w:t>^</w:t>
      </w:r>
      <w:r>
        <w:rPr>
          <w:rFonts w:ascii="Gill Sans MT" w:hAnsi="Gill Sans MT"/>
          <w:sz w:val="22"/>
          <w:szCs w:val="22"/>
        </w:rPr>
        <w:tab/>
        <w:t>21</w:t>
      </w:r>
      <w:r w:rsidRPr="009A01F9">
        <w:rPr>
          <w:rFonts w:ascii="Gill Sans MT" w:hAnsi="Gill Sans MT"/>
          <w:sz w:val="22"/>
          <w:szCs w:val="22"/>
        </w:rPr>
        <w:t>.</w:t>
      </w:r>
      <w:r>
        <w:rPr>
          <w:rFonts w:ascii="Gill Sans MT" w:hAnsi="Gill Sans MT"/>
          <w:sz w:val="22"/>
          <w:szCs w:val="22"/>
        </w:rPr>
        <w:t>3</w:t>
      </w:r>
      <w:r>
        <w:rPr>
          <w:rFonts w:ascii="Gill Sans MT" w:hAnsi="Gill Sans MT"/>
          <w:sz w:val="22"/>
          <w:szCs w:val="22"/>
        </w:rPr>
        <w:tab/>
        <w:t>Stipulated Order----2012-11-0023 (Fern Ridge SD)</w:t>
      </w:r>
    </w:p>
    <w:p w:rsidR="00E20C61" w:rsidRDefault="00E20C61" w:rsidP="00E20C61">
      <w:pPr>
        <w:widowControl/>
        <w:tabs>
          <w:tab w:val="num" w:pos="540"/>
          <w:tab w:val="left" w:pos="900"/>
          <w:tab w:val="left" w:pos="1620"/>
          <w:tab w:val="left" w:pos="8370"/>
          <w:tab w:val="decimal" w:pos="8820"/>
          <w:tab w:val="right" w:pos="9180"/>
        </w:tabs>
        <w:ind w:left="540"/>
        <w:rPr>
          <w:rFonts w:ascii="Gill Sans MT" w:hAnsi="Gill Sans MT"/>
          <w:sz w:val="22"/>
          <w:szCs w:val="22"/>
        </w:rPr>
      </w:pPr>
      <w:r>
        <w:rPr>
          <w:rFonts w:ascii="Gill Sans MT" w:hAnsi="Gill Sans MT"/>
          <w:sz w:val="22"/>
          <w:szCs w:val="22"/>
        </w:rPr>
        <w:tab/>
      </w:r>
      <w:r>
        <w:rPr>
          <w:rFonts w:ascii="Gill Sans MT" w:hAnsi="Gill Sans MT"/>
          <w:sz w:val="22"/>
          <w:szCs w:val="22"/>
        </w:rPr>
        <w:tab/>
        <w:t>Action Item</w:t>
      </w:r>
    </w:p>
    <w:p w:rsidR="00E20C61" w:rsidRDefault="00E20C61" w:rsidP="00E20C61">
      <w:pPr>
        <w:widowControl/>
        <w:tabs>
          <w:tab w:val="num" w:pos="540"/>
          <w:tab w:val="left" w:pos="900"/>
          <w:tab w:val="left" w:pos="1620"/>
          <w:tab w:val="left" w:pos="8370"/>
          <w:tab w:val="decimal" w:pos="8820"/>
          <w:tab w:val="right" w:pos="9180"/>
        </w:tabs>
        <w:ind w:left="540"/>
        <w:rPr>
          <w:rFonts w:ascii="Gill Sans MT" w:hAnsi="Gill Sans MT"/>
          <w:sz w:val="22"/>
          <w:szCs w:val="22"/>
        </w:rPr>
      </w:pPr>
      <w:r>
        <w:rPr>
          <w:rFonts w:ascii="Gill Sans MT" w:hAnsi="Gill Sans MT"/>
          <w:sz w:val="22"/>
          <w:szCs w:val="22"/>
        </w:rPr>
        <w:t>^</w:t>
      </w:r>
      <w:r>
        <w:rPr>
          <w:rFonts w:ascii="Gill Sans MT" w:hAnsi="Gill Sans MT"/>
          <w:sz w:val="22"/>
          <w:szCs w:val="22"/>
        </w:rPr>
        <w:tab/>
        <w:t>21</w:t>
      </w:r>
      <w:r w:rsidRPr="009A01F9">
        <w:rPr>
          <w:rFonts w:ascii="Gill Sans MT" w:hAnsi="Gill Sans MT"/>
          <w:sz w:val="22"/>
          <w:szCs w:val="22"/>
        </w:rPr>
        <w:t>.</w:t>
      </w:r>
      <w:r w:rsidR="009F62E3">
        <w:rPr>
          <w:rFonts w:ascii="Gill Sans MT" w:hAnsi="Gill Sans MT"/>
          <w:sz w:val="22"/>
          <w:szCs w:val="22"/>
        </w:rPr>
        <w:t>4</w:t>
      </w:r>
      <w:r>
        <w:rPr>
          <w:rFonts w:ascii="Gill Sans MT" w:hAnsi="Gill Sans MT"/>
          <w:sz w:val="22"/>
          <w:szCs w:val="22"/>
        </w:rPr>
        <w:tab/>
        <w:t>Stipulated Order----2014-03-0002 (Reynolds SD)</w:t>
      </w:r>
    </w:p>
    <w:p w:rsidR="002A4F36" w:rsidRPr="009A01F9" w:rsidRDefault="00E20C61" w:rsidP="002A4F36">
      <w:pPr>
        <w:widowControl/>
        <w:tabs>
          <w:tab w:val="num" w:pos="540"/>
          <w:tab w:val="left" w:pos="900"/>
          <w:tab w:val="left" w:pos="1620"/>
          <w:tab w:val="left" w:pos="8370"/>
          <w:tab w:val="decimal" w:pos="8820"/>
          <w:tab w:val="right" w:pos="9180"/>
        </w:tabs>
        <w:ind w:left="540"/>
        <w:rPr>
          <w:rFonts w:ascii="Gill Sans MT" w:hAnsi="Gill Sans MT"/>
          <w:i/>
          <w:sz w:val="22"/>
          <w:szCs w:val="22"/>
        </w:rPr>
      </w:pPr>
      <w:r>
        <w:rPr>
          <w:rFonts w:ascii="Gill Sans MT" w:hAnsi="Gill Sans MT"/>
          <w:sz w:val="22"/>
          <w:szCs w:val="22"/>
        </w:rPr>
        <w:tab/>
      </w:r>
      <w:r>
        <w:rPr>
          <w:rFonts w:ascii="Gill Sans MT" w:hAnsi="Gill Sans MT"/>
          <w:sz w:val="22"/>
          <w:szCs w:val="22"/>
        </w:rPr>
        <w:tab/>
        <w:t>Action Item</w:t>
      </w:r>
      <w:r w:rsidR="002A4F36" w:rsidRPr="009A01F9">
        <w:rPr>
          <w:rFonts w:ascii="Gill Sans MT" w:hAnsi="Gill Sans MT"/>
          <w:sz w:val="22"/>
          <w:szCs w:val="22"/>
        </w:rPr>
        <w:tab/>
      </w:r>
    </w:p>
    <w:p w:rsidR="002A4F36" w:rsidRPr="009A01F9" w:rsidRDefault="002A4F36" w:rsidP="002A4F36">
      <w:pPr>
        <w:widowControl/>
        <w:tabs>
          <w:tab w:val="num" w:pos="540"/>
          <w:tab w:val="left" w:pos="900"/>
          <w:tab w:val="left" w:pos="1620"/>
          <w:tab w:val="left" w:pos="8370"/>
          <w:tab w:val="decimal" w:pos="8820"/>
          <w:tab w:val="right" w:pos="9180"/>
        </w:tabs>
        <w:ind w:left="540"/>
        <w:rPr>
          <w:rFonts w:ascii="Gill Sans MT" w:hAnsi="Gill Sans MT"/>
          <w:sz w:val="22"/>
          <w:szCs w:val="22"/>
        </w:rPr>
      </w:pPr>
    </w:p>
    <w:p w:rsidR="002A4F36" w:rsidRPr="009A01F9" w:rsidRDefault="002A4F36" w:rsidP="002A4F36">
      <w:pPr>
        <w:pStyle w:val="BodyText"/>
        <w:tabs>
          <w:tab w:val="clear" w:pos="0"/>
          <w:tab w:val="clear" w:pos="909"/>
          <w:tab w:val="clear" w:pos="2160"/>
          <w:tab w:val="left" w:pos="1620"/>
        </w:tabs>
        <w:rPr>
          <w:rFonts w:ascii="Gill Sans MT" w:hAnsi="Gill Sans MT"/>
          <w:caps/>
          <w:szCs w:val="22"/>
        </w:rPr>
      </w:pPr>
    </w:p>
    <w:p w:rsidR="002A4F36" w:rsidRPr="009A01F9" w:rsidRDefault="002A4F36" w:rsidP="002A4F36">
      <w:pPr>
        <w:pStyle w:val="BodyText"/>
        <w:tabs>
          <w:tab w:val="clear" w:pos="0"/>
          <w:tab w:val="clear" w:pos="909"/>
          <w:tab w:val="clear" w:pos="2160"/>
          <w:tab w:val="left" w:pos="1620"/>
        </w:tabs>
        <w:rPr>
          <w:rFonts w:ascii="Gill Sans MT" w:hAnsi="Gill Sans MT"/>
          <w:b/>
          <w:caps/>
          <w:szCs w:val="22"/>
        </w:rPr>
      </w:pPr>
      <w:r w:rsidRPr="009A01F9">
        <w:rPr>
          <w:rFonts w:ascii="Gill Sans MT" w:hAnsi="Gill Sans MT"/>
          <w:b/>
          <w:caps/>
          <w:szCs w:val="22"/>
        </w:rPr>
        <w:t>11.0</w:t>
      </w:r>
      <w:r w:rsidRPr="009A01F9">
        <w:rPr>
          <w:rFonts w:ascii="Gill Sans MT" w:hAnsi="Gill Sans MT"/>
          <w:b/>
          <w:caps/>
          <w:szCs w:val="22"/>
        </w:rPr>
        <w:tab/>
        <w:t>Professional Practices Consent Agenda</w:t>
      </w:r>
    </w:p>
    <w:p w:rsidR="002A4F36" w:rsidRPr="009A01F9" w:rsidRDefault="002A4F36" w:rsidP="002A4F36">
      <w:pPr>
        <w:tabs>
          <w:tab w:val="num" w:pos="1620"/>
          <w:tab w:val="right" w:leader="dot" w:pos="9000"/>
        </w:tabs>
        <w:suppressAutoHyphens/>
        <w:ind w:left="1620" w:right="360" w:hanging="1620"/>
        <w:rPr>
          <w:rFonts w:ascii="Gill Sans MT" w:hAnsi="Gill Sans MT"/>
          <w:sz w:val="22"/>
          <w:szCs w:val="22"/>
        </w:rPr>
      </w:pPr>
      <w:r w:rsidRPr="009A01F9">
        <w:rPr>
          <w:rFonts w:ascii="Gill Sans MT" w:hAnsi="Gill Sans MT"/>
          <w:sz w:val="22"/>
          <w:szCs w:val="22"/>
        </w:rPr>
        <w:t>3:30-3:35 p.m.</w:t>
      </w:r>
      <w:r w:rsidRPr="009A01F9">
        <w:rPr>
          <w:rFonts w:ascii="Gill Sans MT" w:hAnsi="Gill Sans MT"/>
          <w:sz w:val="22"/>
          <w:szCs w:val="22"/>
        </w:rPr>
        <w:tab/>
        <w:t>The Executive Director recommends adoption by single consent motion the following listed items which are identified on</w:t>
      </w:r>
      <w:r w:rsidR="00B77338">
        <w:rPr>
          <w:rFonts w:ascii="Gill Sans MT" w:hAnsi="Gill Sans MT"/>
          <w:sz w:val="22"/>
          <w:szCs w:val="22"/>
        </w:rPr>
        <w:t xml:space="preserve"> the agenda by a</w:t>
      </w:r>
      <w:r w:rsidR="009F62E3">
        <w:rPr>
          <w:rFonts w:ascii="Gill Sans MT" w:hAnsi="Gill Sans MT"/>
          <w:sz w:val="22"/>
          <w:szCs w:val="22"/>
        </w:rPr>
        <w:t xml:space="preserve"> tilde “^”:  (21</w:t>
      </w:r>
      <w:r w:rsidR="00B77338">
        <w:rPr>
          <w:rFonts w:ascii="Gill Sans MT" w:hAnsi="Gill Sans MT"/>
          <w:sz w:val="22"/>
          <w:szCs w:val="22"/>
        </w:rPr>
        <w:t>.1) through (2</w:t>
      </w:r>
      <w:r w:rsidR="009F62E3">
        <w:rPr>
          <w:rFonts w:ascii="Gill Sans MT" w:hAnsi="Gill Sans MT"/>
          <w:sz w:val="22"/>
          <w:szCs w:val="22"/>
        </w:rPr>
        <w:t>1</w:t>
      </w:r>
      <w:r w:rsidRPr="009A01F9">
        <w:rPr>
          <w:rFonts w:ascii="Gill Sans MT" w:hAnsi="Gill Sans MT"/>
          <w:sz w:val="22"/>
          <w:szCs w:val="22"/>
        </w:rPr>
        <w:t>.</w:t>
      </w:r>
      <w:r w:rsidR="009F62E3">
        <w:rPr>
          <w:rFonts w:ascii="Gill Sans MT" w:hAnsi="Gill Sans MT"/>
          <w:sz w:val="22"/>
          <w:szCs w:val="22"/>
        </w:rPr>
        <w:t>4</w:t>
      </w:r>
      <w:r w:rsidRPr="009A01F9">
        <w:rPr>
          <w:rFonts w:ascii="Gill Sans MT" w:hAnsi="Gill Sans MT"/>
          <w:sz w:val="22"/>
          <w:szCs w:val="22"/>
        </w:rPr>
        <w:t>).  Any of these items may be removed from the Consent Agenda upon the request of any Commissioner.  Items removed from the Consent Agenda will be considered in the order they are listed on the agenda.</w:t>
      </w:r>
    </w:p>
    <w:p w:rsidR="002A4F36" w:rsidRPr="009A01F9" w:rsidRDefault="002A4F36" w:rsidP="002A4F36">
      <w:pPr>
        <w:tabs>
          <w:tab w:val="left" w:pos="-1440"/>
          <w:tab w:val="left" w:pos="-720"/>
          <w:tab w:val="left" w:pos="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Gill Sans MT" w:hAnsi="Gill Sans MT"/>
          <w:b/>
          <w:sz w:val="22"/>
          <w:szCs w:val="22"/>
        </w:rPr>
      </w:pPr>
    </w:p>
    <w:p w:rsidR="002A4F36" w:rsidRPr="009A01F9" w:rsidRDefault="002A4F36" w:rsidP="002A4F36">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Gill Sans MT" w:hAnsi="Gill Sans MT"/>
          <w:b/>
          <w:sz w:val="22"/>
        </w:rPr>
      </w:pPr>
      <w:r w:rsidRPr="009A01F9">
        <w:rPr>
          <w:rFonts w:ascii="Gill Sans MT" w:hAnsi="Gill Sans MT"/>
          <w:sz w:val="22"/>
        </w:rPr>
        <w:t>3:40 p.m.</w:t>
      </w:r>
      <w:r w:rsidRPr="009A01F9">
        <w:rPr>
          <w:rFonts w:ascii="Gill Sans MT" w:hAnsi="Gill Sans MT"/>
          <w:sz w:val="22"/>
        </w:rPr>
        <w:tab/>
      </w:r>
      <w:r w:rsidRPr="009A01F9">
        <w:rPr>
          <w:rFonts w:ascii="Gill Sans MT" w:hAnsi="Gill Sans MT"/>
          <w:b/>
          <w:sz w:val="22"/>
        </w:rPr>
        <w:t>ANNOUNCEMENTS</w:t>
      </w:r>
    </w:p>
    <w:p w:rsidR="002A4F36" w:rsidRPr="009A01F9" w:rsidRDefault="002A4F36" w:rsidP="002A4F36">
      <w:pPr>
        <w:pStyle w:val="BodyText"/>
        <w:tabs>
          <w:tab w:val="clear" w:pos="0"/>
          <w:tab w:val="left" w:pos="1620"/>
        </w:tabs>
        <w:ind w:left="1620" w:hanging="1620"/>
        <w:rPr>
          <w:rFonts w:ascii="Gill Sans MT" w:hAnsi="Gill Sans MT"/>
        </w:rPr>
      </w:pPr>
    </w:p>
    <w:p w:rsidR="002A4F36" w:rsidRPr="009A01F9" w:rsidRDefault="002A4F36" w:rsidP="002A4F36">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Gill Sans MT" w:hAnsi="Gill Sans MT"/>
          <w:sz w:val="22"/>
        </w:rPr>
      </w:pPr>
    </w:p>
    <w:p w:rsidR="002A4F36" w:rsidRPr="009A01F9" w:rsidRDefault="002A4F36" w:rsidP="002A4F36">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Gill Sans MT" w:hAnsi="Gill Sans MT"/>
          <w:b/>
          <w:sz w:val="22"/>
        </w:rPr>
      </w:pPr>
      <w:r w:rsidRPr="009A01F9">
        <w:rPr>
          <w:rFonts w:ascii="Gill Sans MT" w:hAnsi="Gill Sans MT"/>
          <w:sz w:val="22"/>
        </w:rPr>
        <w:t>4:00 p.m.</w:t>
      </w:r>
      <w:r w:rsidRPr="009A01F9">
        <w:rPr>
          <w:rFonts w:ascii="Gill Sans MT" w:hAnsi="Gill Sans MT"/>
          <w:b/>
          <w:sz w:val="22"/>
        </w:rPr>
        <w:tab/>
        <w:t>ADJOURNMENT</w:t>
      </w:r>
    </w:p>
    <w:p w:rsidR="002A4F36" w:rsidRPr="009A01F9" w:rsidRDefault="002A4F36" w:rsidP="002A4F36">
      <w:pPr>
        <w:tabs>
          <w:tab w:val="left" w:pos="-1440"/>
          <w:tab w:val="left" w:pos="-720"/>
          <w:tab w:val="left" w:pos="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Gill Sans MT" w:hAnsi="Gill Sans MT"/>
          <w:sz w:val="22"/>
        </w:rPr>
      </w:pPr>
    </w:p>
    <w:p w:rsidR="002A4F36" w:rsidRPr="009A01F9" w:rsidRDefault="002A4F36" w:rsidP="002A4F36">
      <w:pPr>
        <w:widowControl/>
        <w:tabs>
          <w:tab w:val="left" w:pos="900"/>
          <w:tab w:val="left" w:pos="1620"/>
        </w:tabs>
        <w:rPr>
          <w:rFonts w:ascii="Gill Sans MT" w:hAnsi="Gill Sans MT"/>
          <w:sz w:val="22"/>
          <w:szCs w:val="22"/>
        </w:rPr>
      </w:pPr>
    </w:p>
    <w:p w:rsidR="002A4F36" w:rsidRPr="009A01F9" w:rsidRDefault="002A4F36" w:rsidP="002A4F36">
      <w:pPr>
        <w:pStyle w:val="Heading2"/>
        <w:tabs>
          <w:tab w:val="left" w:pos="-1440"/>
          <w:tab w:val="left" w:pos="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rPr>
          <w:rFonts w:ascii="Gill Sans MT" w:hAnsi="Gill Sans MT"/>
          <w:szCs w:val="22"/>
        </w:rPr>
      </w:pPr>
      <w:r w:rsidRPr="009A01F9">
        <w:rPr>
          <w:rFonts w:ascii="Gill Sans MT" w:hAnsi="Gill Sans MT"/>
          <w:szCs w:val="22"/>
        </w:rPr>
        <w:t>Future meetings</w:t>
      </w:r>
    </w:p>
    <w:p w:rsidR="002A4F36" w:rsidRPr="009A01F9" w:rsidRDefault="002A4F36" w:rsidP="002A4F36">
      <w:pPr>
        <w:pStyle w:val="ListParagraph"/>
        <w:numPr>
          <w:ilvl w:val="0"/>
          <w:numId w:val="2"/>
        </w:numPr>
        <w:rPr>
          <w:rFonts w:ascii="Gill Sans MT" w:hAnsi="Gill Sans MT"/>
          <w:bCs/>
          <w:sz w:val="24"/>
          <w:szCs w:val="24"/>
        </w:rPr>
      </w:pPr>
      <w:r w:rsidRPr="009A01F9">
        <w:rPr>
          <w:rFonts w:ascii="Gill Sans MT" w:hAnsi="Gill Sans MT"/>
          <w:bCs/>
          <w:sz w:val="24"/>
          <w:szCs w:val="24"/>
        </w:rPr>
        <w:t xml:space="preserve">June 22 – 24, 2015 </w:t>
      </w:r>
      <w:r w:rsidRPr="009A01F9">
        <w:rPr>
          <w:rFonts w:ascii="Gill Sans MT" w:hAnsi="Gill Sans MT"/>
          <w:color w:val="000000"/>
          <w:sz w:val="24"/>
          <w:szCs w:val="24"/>
        </w:rPr>
        <w:t>Best Western Agate Beach Inn, Newport</w:t>
      </w:r>
    </w:p>
    <w:p w:rsidR="008970DE" w:rsidRPr="009A01F9" w:rsidRDefault="008970DE" w:rsidP="008970DE">
      <w:pPr>
        <w:pStyle w:val="ListParagraph"/>
        <w:widowControl/>
        <w:numPr>
          <w:ilvl w:val="1"/>
          <w:numId w:val="2"/>
        </w:numPr>
        <w:contextualSpacing w:val="0"/>
        <w:rPr>
          <w:rFonts w:ascii="Gill Sans MT" w:hAnsi="Gill Sans MT" w:cs="Arial"/>
          <w:snapToGrid/>
        </w:rPr>
      </w:pPr>
      <w:r w:rsidRPr="009A01F9">
        <w:rPr>
          <w:rFonts w:ascii="Gill Sans MT" w:hAnsi="Gill Sans MT" w:cs="Arial"/>
        </w:rPr>
        <w:t>May 15:  meeting notice goes out for June meeting’</w:t>
      </w:r>
    </w:p>
    <w:p w:rsidR="008970DE" w:rsidRPr="009A01F9" w:rsidRDefault="008970DE" w:rsidP="008970DE">
      <w:pPr>
        <w:pStyle w:val="ListParagraph"/>
        <w:widowControl/>
        <w:numPr>
          <w:ilvl w:val="1"/>
          <w:numId w:val="2"/>
        </w:numPr>
        <w:contextualSpacing w:val="0"/>
        <w:rPr>
          <w:rFonts w:ascii="Gill Sans MT" w:hAnsi="Gill Sans MT" w:cs="Arial"/>
        </w:rPr>
      </w:pPr>
      <w:r w:rsidRPr="009A01F9">
        <w:rPr>
          <w:rFonts w:ascii="Gill Sans MT" w:hAnsi="Gill Sans MT" w:cs="Arial"/>
        </w:rPr>
        <w:t>May 22</w:t>
      </w:r>
      <w:r w:rsidR="00EE3A28">
        <w:rPr>
          <w:rFonts w:ascii="Gill Sans MT" w:hAnsi="Gill Sans MT" w:cs="Arial"/>
        </w:rPr>
        <w:t>:</w:t>
      </w:r>
      <w:r w:rsidRPr="009A01F9">
        <w:rPr>
          <w:rFonts w:ascii="Gill Sans MT" w:hAnsi="Gill Sans MT" w:cs="Arial"/>
          <w:vertAlign w:val="superscript"/>
        </w:rPr>
        <w:t xml:space="preserve"> </w:t>
      </w:r>
      <w:r w:rsidRPr="009A01F9">
        <w:rPr>
          <w:rFonts w:ascii="Gill Sans MT" w:hAnsi="Gill Sans MT" w:cs="Arial"/>
        </w:rPr>
        <w:t> Cut off for cases and non-agency documents and agenda items;</w:t>
      </w:r>
    </w:p>
    <w:p w:rsidR="008970DE" w:rsidRPr="009A01F9" w:rsidRDefault="008970DE" w:rsidP="008970DE">
      <w:pPr>
        <w:pStyle w:val="ListParagraph"/>
        <w:widowControl/>
        <w:numPr>
          <w:ilvl w:val="1"/>
          <w:numId w:val="2"/>
        </w:numPr>
        <w:contextualSpacing w:val="0"/>
        <w:rPr>
          <w:rFonts w:ascii="Gill Sans MT" w:hAnsi="Gill Sans MT" w:cs="Arial"/>
        </w:rPr>
      </w:pPr>
      <w:r w:rsidRPr="009A01F9">
        <w:rPr>
          <w:rFonts w:ascii="Gill Sans MT" w:hAnsi="Gill Sans MT" w:cs="Arial"/>
        </w:rPr>
        <w:t>May 26-29:  Draft Agenda Up</w:t>
      </w:r>
    </w:p>
    <w:p w:rsidR="008970DE" w:rsidRPr="009A01F9" w:rsidRDefault="008970DE" w:rsidP="008970DE">
      <w:pPr>
        <w:pStyle w:val="ListParagraph"/>
        <w:widowControl/>
        <w:numPr>
          <w:ilvl w:val="1"/>
          <w:numId w:val="2"/>
        </w:numPr>
        <w:contextualSpacing w:val="0"/>
        <w:rPr>
          <w:rFonts w:ascii="Gill Sans MT" w:hAnsi="Gill Sans MT" w:cs="Arial"/>
        </w:rPr>
      </w:pPr>
      <w:r w:rsidRPr="009A01F9">
        <w:rPr>
          <w:rFonts w:ascii="Gill Sans MT" w:hAnsi="Gill Sans MT" w:cs="Arial"/>
        </w:rPr>
        <w:t>June 8:  Full agenda posted with all Commission memos and attachments.</w:t>
      </w:r>
    </w:p>
    <w:p w:rsidR="002A4F36" w:rsidRPr="009A01F9" w:rsidRDefault="002A4F36" w:rsidP="002A4F36">
      <w:pPr>
        <w:pStyle w:val="ListParagraph"/>
        <w:numPr>
          <w:ilvl w:val="0"/>
          <w:numId w:val="2"/>
        </w:numPr>
        <w:rPr>
          <w:rFonts w:ascii="Gill Sans MT" w:hAnsi="Gill Sans MT"/>
          <w:bCs/>
          <w:sz w:val="24"/>
          <w:szCs w:val="24"/>
        </w:rPr>
      </w:pPr>
      <w:r w:rsidRPr="009A01F9">
        <w:rPr>
          <w:rFonts w:ascii="Gill Sans MT" w:hAnsi="Gill Sans MT"/>
          <w:bCs/>
          <w:sz w:val="24"/>
          <w:szCs w:val="24"/>
        </w:rPr>
        <w:t>November 5 – 6, 2015 Convention Center, Salem Oregon</w:t>
      </w:r>
    </w:p>
    <w:p w:rsidR="002A4F36" w:rsidRPr="009A01F9" w:rsidRDefault="002A4F36" w:rsidP="002A4F36">
      <w:pPr>
        <w:pStyle w:val="ListParagraph"/>
        <w:numPr>
          <w:ilvl w:val="0"/>
          <w:numId w:val="2"/>
        </w:numPr>
        <w:rPr>
          <w:rFonts w:ascii="Gill Sans MT" w:hAnsi="Gill Sans MT"/>
          <w:bCs/>
          <w:sz w:val="24"/>
          <w:szCs w:val="24"/>
        </w:rPr>
      </w:pPr>
      <w:r w:rsidRPr="009A01F9">
        <w:rPr>
          <w:rFonts w:ascii="Gill Sans MT" w:hAnsi="Gill Sans MT"/>
          <w:bCs/>
          <w:sz w:val="24"/>
          <w:szCs w:val="24"/>
        </w:rPr>
        <w:t>February 4 – 5, 2016 TBD</w:t>
      </w:r>
    </w:p>
    <w:p w:rsidR="002A4F36" w:rsidRPr="009A01F9" w:rsidRDefault="002A4F36" w:rsidP="002A4F36">
      <w:pPr>
        <w:pStyle w:val="ListParagraph"/>
        <w:numPr>
          <w:ilvl w:val="0"/>
          <w:numId w:val="2"/>
        </w:numPr>
        <w:rPr>
          <w:rFonts w:ascii="Gill Sans MT" w:hAnsi="Gill Sans MT"/>
          <w:bCs/>
          <w:sz w:val="24"/>
          <w:szCs w:val="24"/>
        </w:rPr>
      </w:pPr>
      <w:r w:rsidRPr="009A01F9">
        <w:rPr>
          <w:rFonts w:ascii="Gill Sans MT" w:hAnsi="Gill Sans MT"/>
          <w:bCs/>
          <w:sz w:val="24"/>
          <w:szCs w:val="24"/>
        </w:rPr>
        <w:t>April 7 – 8, 2016 TBD</w:t>
      </w:r>
    </w:p>
    <w:p w:rsidR="002A4F36" w:rsidRPr="009A01F9" w:rsidRDefault="002A4F36" w:rsidP="002A4F36">
      <w:pPr>
        <w:pStyle w:val="ListParagraph"/>
        <w:numPr>
          <w:ilvl w:val="0"/>
          <w:numId w:val="2"/>
        </w:numPr>
        <w:rPr>
          <w:rFonts w:ascii="Gill Sans MT" w:hAnsi="Gill Sans MT"/>
          <w:bCs/>
          <w:sz w:val="24"/>
          <w:szCs w:val="24"/>
        </w:rPr>
      </w:pPr>
      <w:r w:rsidRPr="009A01F9">
        <w:rPr>
          <w:rFonts w:ascii="Gill Sans MT" w:hAnsi="Gill Sans MT"/>
          <w:bCs/>
          <w:sz w:val="24"/>
          <w:szCs w:val="24"/>
        </w:rPr>
        <w:t>June 24 – 26, 2016</w:t>
      </w:r>
      <w:r w:rsidR="00E21C8E" w:rsidRPr="009A01F9">
        <w:rPr>
          <w:rFonts w:ascii="Gill Sans MT" w:hAnsi="Gill Sans MT"/>
          <w:bCs/>
          <w:sz w:val="24"/>
          <w:szCs w:val="24"/>
        </w:rPr>
        <w:t xml:space="preserve"> </w:t>
      </w:r>
      <w:proofErr w:type="spellStart"/>
      <w:r w:rsidR="00E21C8E" w:rsidRPr="009A01F9">
        <w:rPr>
          <w:rFonts w:ascii="Gill Sans MT" w:hAnsi="Gill Sans MT"/>
          <w:sz w:val="24"/>
          <w:szCs w:val="24"/>
        </w:rPr>
        <w:t>Kah</w:t>
      </w:r>
      <w:proofErr w:type="spellEnd"/>
      <w:r w:rsidR="00E21C8E" w:rsidRPr="009A01F9">
        <w:rPr>
          <w:rFonts w:ascii="Gill Sans MT" w:hAnsi="Gill Sans MT"/>
          <w:sz w:val="24"/>
          <w:szCs w:val="24"/>
        </w:rPr>
        <w:t>-Nee-Ta Resort &amp; Spa</w:t>
      </w:r>
    </w:p>
    <w:p w:rsidR="002A4F36" w:rsidRDefault="002A4F36" w:rsidP="002A4F36"/>
    <w:p w:rsidR="004C7D5D" w:rsidRPr="004C7D5D" w:rsidRDefault="004C7D5D" w:rsidP="004C7D5D"/>
    <w:p w:rsidR="004C7D5D" w:rsidRPr="004C7D5D" w:rsidRDefault="004C7D5D" w:rsidP="004C7D5D"/>
    <w:p w:rsidR="004C7D5D" w:rsidRPr="004C7D5D" w:rsidRDefault="004C7D5D" w:rsidP="004C7D5D"/>
    <w:p w:rsidR="004C7D5D" w:rsidRPr="004C7D5D" w:rsidRDefault="004C7D5D" w:rsidP="004C7D5D"/>
    <w:p w:rsidR="004C7D5D" w:rsidRPr="004C7D5D" w:rsidRDefault="004C7D5D" w:rsidP="004C7D5D"/>
    <w:p w:rsidR="004C7D5D" w:rsidRPr="004C7D5D" w:rsidRDefault="004C7D5D" w:rsidP="004C7D5D"/>
    <w:p w:rsidR="004C7D5D" w:rsidRPr="004C7D5D" w:rsidRDefault="004C7D5D" w:rsidP="004C7D5D"/>
    <w:p w:rsidR="004C7D5D" w:rsidRPr="004C7D5D" w:rsidRDefault="004C7D5D" w:rsidP="004C7D5D"/>
    <w:p w:rsidR="004C7D5D" w:rsidRPr="004C7D5D" w:rsidRDefault="004C7D5D" w:rsidP="004C7D5D"/>
    <w:p w:rsidR="004C7D5D" w:rsidRPr="004C7D5D" w:rsidRDefault="004C7D5D" w:rsidP="004C7D5D"/>
    <w:p w:rsidR="004C7D5D" w:rsidRPr="004C7D5D" w:rsidRDefault="004C7D5D" w:rsidP="004C7D5D"/>
    <w:p w:rsidR="004C7D5D" w:rsidRPr="004C7D5D" w:rsidRDefault="004C7D5D" w:rsidP="004C7D5D"/>
    <w:p w:rsidR="004C7D5D" w:rsidRDefault="004C7D5D" w:rsidP="004C7D5D"/>
    <w:p w:rsidR="004C7D5D" w:rsidRDefault="004C7D5D" w:rsidP="004C7D5D"/>
    <w:p w:rsidR="001F1F42" w:rsidRPr="004C7D5D" w:rsidRDefault="004C7D5D" w:rsidP="004C7D5D">
      <w:pPr>
        <w:tabs>
          <w:tab w:val="left" w:pos="1740"/>
        </w:tabs>
      </w:pPr>
      <w:r>
        <w:tab/>
      </w:r>
    </w:p>
    <w:sectPr w:rsidR="001F1F42" w:rsidRPr="004C7D5D" w:rsidSect="00C7317A">
      <w:footerReference w:type="default" r:id="rId51"/>
      <w:headerReference w:type="first" r:id="rId52"/>
      <w:footerReference w:type="first" r:id="rId53"/>
      <w:endnotePr>
        <w:numFmt w:val="decimal"/>
      </w:endnotePr>
      <w:pgSz w:w="12240" w:h="15840" w:code="1"/>
      <w:pgMar w:top="994" w:right="990" w:bottom="806" w:left="1440" w:header="720" w:footer="43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FB2" w:rsidRDefault="007A352B">
      <w:r>
        <w:separator/>
      </w:r>
    </w:p>
  </w:endnote>
  <w:endnote w:type="continuationSeparator" w:id="0">
    <w:p w:rsidR="00BA4FB2" w:rsidRDefault="007A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Omeg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97" w:rsidRDefault="00B24A9C" w:rsidP="00026CBD">
    <w:pPr>
      <w:tabs>
        <w:tab w:val="left" w:pos="5040"/>
      </w:tabs>
      <w:rPr>
        <w:rStyle w:val="PageNumber"/>
        <w:rFonts w:ascii="Times New Roman" w:hAnsi="Times New Roman"/>
      </w:rPr>
    </w:pPr>
    <w:r>
      <w:rPr>
        <w:rStyle w:val="PageNumber"/>
        <w:rFonts w:ascii="Times New Roman" w:hAnsi="Times New Roman"/>
      </w:rPr>
      <w:t>TSPC Data Classification Level: 1 – Published</w:t>
    </w:r>
  </w:p>
  <w:p w:rsidR="00482A9A" w:rsidRPr="00802F06" w:rsidRDefault="00F2570C" w:rsidP="00026CBD">
    <w:pPr>
      <w:tabs>
        <w:tab w:val="left" w:pos="5040"/>
      </w:tabs>
      <w:rPr>
        <w:rFonts w:ascii="Times New Roman" w:hAnsi="Times New Roman"/>
        <w:sz w:val="22"/>
        <w:szCs w:val="22"/>
      </w:rPr>
    </w:pPr>
    <w:r>
      <w:rPr>
        <w:rStyle w:val="PageNumber"/>
        <w:rFonts w:ascii="Times New Roman" w:hAnsi="Times New Roman"/>
      </w:rPr>
      <w:t>04/08/2</w:t>
    </w:r>
    <w:r w:rsidR="008E3A36">
      <w:rPr>
        <w:rStyle w:val="PageNumber"/>
        <w:rFonts w:ascii="Times New Roman" w:hAnsi="Times New Roman"/>
      </w:rPr>
      <w:t>0</w:t>
    </w:r>
    <w:r>
      <w:rPr>
        <w:rStyle w:val="PageNumber"/>
        <w:rFonts w:ascii="Times New Roman" w:hAnsi="Times New Roman"/>
      </w:rPr>
      <w:t>1</w:t>
    </w:r>
    <w:r w:rsidR="008E3A36">
      <w:rPr>
        <w:rStyle w:val="PageNumber"/>
        <w:rFonts w:ascii="Times New Roman" w:hAnsi="Times New Roman"/>
      </w:rPr>
      <w:t>5</w:t>
    </w:r>
    <w:r w:rsidR="00B24A9C">
      <w:rPr>
        <w:rStyle w:val="PageNumber"/>
        <w:rFonts w:ascii="Times New Roman" w:hAnsi="Times New Roman"/>
      </w:rPr>
      <w:t>: DO: Reinhardt</w:t>
    </w:r>
    <w:r w:rsidR="00B24A9C">
      <w:rPr>
        <w:rStyle w:val="PageNumber"/>
        <w:rFonts w:ascii="Times New Roman" w:hAnsi="Times New Roman"/>
      </w:rPr>
      <w:tab/>
    </w:r>
    <w:r w:rsidR="00B24A9C" w:rsidRPr="00802F06">
      <w:rPr>
        <w:rStyle w:val="PageNumber"/>
        <w:rFonts w:ascii="Times New Roman" w:hAnsi="Times New Roman"/>
        <w:sz w:val="22"/>
        <w:szCs w:val="22"/>
      </w:rPr>
      <w:t>-</w:t>
    </w:r>
    <w:r w:rsidR="00B24A9C" w:rsidRPr="00802F06">
      <w:rPr>
        <w:rStyle w:val="PageNumber"/>
        <w:rFonts w:ascii="Times New Roman" w:hAnsi="Times New Roman"/>
        <w:sz w:val="22"/>
        <w:szCs w:val="22"/>
      </w:rPr>
      <w:fldChar w:fldCharType="begin"/>
    </w:r>
    <w:r w:rsidR="00B24A9C" w:rsidRPr="00802F06">
      <w:rPr>
        <w:rStyle w:val="PageNumber"/>
        <w:rFonts w:ascii="Times New Roman" w:hAnsi="Times New Roman"/>
        <w:sz w:val="22"/>
        <w:szCs w:val="22"/>
      </w:rPr>
      <w:instrText xml:space="preserve"> PAGE </w:instrText>
    </w:r>
    <w:r w:rsidR="00B24A9C" w:rsidRPr="00802F06">
      <w:rPr>
        <w:rStyle w:val="PageNumber"/>
        <w:rFonts w:ascii="Times New Roman" w:hAnsi="Times New Roman"/>
        <w:sz w:val="22"/>
        <w:szCs w:val="22"/>
      </w:rPr>
      <w:fldChar w:fldCharType="separate"/>
    </w:r>
    <w:r w:rsidR="004C569B">
      <w:rPr>
        <w:rStyle w:val="PageNumber"/>
        <w:rFonts w:ascii="Times New Roman" w:hAnsi="Times New Roman"/>
        <w:noProof/>
        <w:sz w:val="22"/>
        <w:szCs w:val="22"/>
      </w:rPr>
      <w:t>1</w:t>
    </w:r>
    <w:r w:rsidR="00B24A9C" w:rsidRPr="00802F06">
      <w:rPr>
        <w:rStyle w:val="PageNumber"/>
        <w:rFonts w:ascii="Times New Roman" w:hAnsi="Times New Roman"/>
        <w:sz w:val="22"/>
        <w:szCs w:val="22"/>
      </w:rPr>
      <w:fldChar w:fldCharType="end"/>
    </w:r>
    <w:r w:rsidR="00B24A9C" w:rsidRPr="00802F06">
      <w:rPr>
        <w:rStyle w:val="PageNumber"/>
        <w:rFonts w:ascii="Times New Roman" w:hAnsi="Times New Roman"/>
        <w:sz w:val="22"/>
        <w:szCs w:val="22"/>
      </w:rPr>
      <w:t>-</w:t>
    </w:r>
    <w:r w:rsidR="00B24A9C">
      <w:rPr>
        <w:rFonts w:ascii="Times New Roman" w:hAnsi="Times New Roman"/>
        <w:sz w:val="22"/>
        <w:szCs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A4" w:rsidRDefault="00B24A9C" w:rsidP="00026CBD">
    <w:pPr>
      <w:pStyle w:val="Footer"/>
      <w:tabs>
        <w:tab w:val="clear" w:pos="8640"/>
        <w:tab w:val="right" w:pos="9630"/>
      </w:tabs>
      <w:rPr>
        <w:rFonts w:ascii="Times New Roman" w:hAnsi="Times New Roman"/>
        <w:sz w:val="18"/>
        <w:szCs w:val="18"/>
      </w:rPr>
    </w:pPr>
    <w:r>
      <w:rPr>
        <w:rFonts w:ascii="Times New Roman" w:hAnsi="Times New Roman"/>
        <w:sz w:val="18"/>
        <w:szCs w:val="18"/>
      </w:rPr>
      <w:t>Data Classification Level: 2 – Limited</w:t>
    </w:r>
  </w:p>
  <w:p w:rsidR="00B82EA4" w:rsidRDefault="00B24A9C" w:rsidP="00026CBD">
    <w:pPr>
      <w:pStyle w:val="Footer"/>
      <w:tabs>
        <w:tab w:val="clear" w:pos="8640"/>
        <w:tab w:val="right" w:pos="9630"/>
      </w:tabs>
      <w:rPr>
        <w:rFonts w:ascii="Times New Roman" w:hAnsi="Times New Roman"/>
        <w:sz w:val="18"/>
        <w:szCs w:val="18"/>
      </w:rPr>
    </w:pPr>
    <w:r>
      <w:rPr>
        <w:rFonts w:ascii="Times New Roman" w:hAnsi="Times New Roman"/>
        <w:sz w:val="18"/>
        <w:szCs w:val="18"/>
      </w:rPr>
      <w:t>May 2014; DO: Chamberlain</w:t>
    </w:r>
  </w:p>
  <w:p w:rsidR="00C7317A" w:rsidRPr="00C7317A" w:rsidRDefault="00B24A9C" w:rsidP="00026CBD">
    <w:pPr>
      <w:pStyle w:val="Footer"/>
      <w:tabs>
        <w:tab w:val="clear" w:pos="8640"/>
        <w:tab w:val="right" w:pos="9630"/>
      </w:tabs>
      <w:rPr>
        <w:rFonts w:ascii="Times New Roman" w:hAnsi="Times New Roman"/>
      </w:rPr>
    </w:pPr>
    <w:r>
      <w:rPr>
        <w:rFonts w:ascii="Times New Roman" w:hAnsi="Times New Roman"/>
        <w:sz w:val="22"/>
        <w:szCs w:val="22"/>
      </w:rPr>
      <w:t>DRAFT HR 07/14/2014 2:32 p.m.</w:t>
    </w:r>
    <w:r>
      <w:rPr>
        <w:szCs w:val="22"/>
      </w:rPr>
      <w:tab/>
    </w:r>
    <w:r w:rsidRPr="00D5306A">
      <w:rPr>
        <w:rFonts w:ascii="Times New Roman" w:hAnsi="Times New Roman"/>
        <w:szCs w:val="22"/>
      </w:rPr>
      <w:t>-</w:t>
    </w:r>
    <w:r w:rsidRPr="00D5306A">
      <w:rPr>
        <w:rStyle w:val="PageNumber"/>
        <w:rFonts w:ascii="Times New Roman" w:hAnsi="Times New Roman"/>
      </w:rPr>
      <w:fldChar w:fldCharType="begin"/>
    </w:r>
    <w:r w:rsidRPr="00D5306A">
      <w:rPr>
        <w:rStyle w:val="PageNumber"/>
        <w:rFonts w:ascii="Times New Roman" w:hAnsi="Times New Roman"/>
      </w:rPr>
      <w:instrText xml:space="preserve"> PAGE </w:instrText>
    </w:r>
    <w:r w:rsidRPr="00D5306A">
      <w:rPr>
        <w:rStyle w:val="PageNumber"/>
        <w:rFonts w:ascii="Times New Roman" w:hAnsi="Times New Roman"/>
      </w:rPr>
      <w:fldChar w:fldCharType="separate"/>
    </w:r>
    <w:r>
      <w:rPr>
        <w:rStyle w:val="PageNumber"/>
        <w:rFonts w:ascii="Times New Roman" w:hAnsi="Times New Roman"/>
        <w:noProof/>
      </w:rPr>
      <w:t>1</w:t>
    </w:r>
    <w:r w:rsidRPr="00D5306A">
      <w:rPr>
        <w:rStyle w:val="PageNumber"/>
        <w:rFonts w:ascii="Times New Roman" w:hAnsi="Times New Roman"/>
      </w:rPr>
      <w:fldChar w:fldCharType="end"/>
    </w:r>
    <w:r w:rsidRPr="00D5306A">
      <w:rPr>
        <w:rStyle w:val="PageNumbe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FB2" w:rsidRDefault="007A352B">
      <w:r>
        <w:separator/>
      </w:r>
    </w:p>
  </w:footnote>
  <w:footnote w:type="continuationSeparator" w:id="0">
    <w:p w:rsidR="00BA4FB2" w:rsidRDefault="007A3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A9A" w:rsidRDefault="004C569B">
    <w:pPr>
      <w:pStyle w:val="Header"/>
      <w:tabs>
        <w:tab w:val="clear" w:pos="4320"/>
        <w:tab w:val="center" w:pos="50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22C9D"/>
    <w:multiLevelType w:val="hybridMultilevel"/>
    <w:tmpl w:val="97E83A38"/>
    <w:lvl w:ilvl="0" w:tplc="04090003">
      <w:start w:val="1"/>
      <w:numFmt w:val="bullet"/>
      <w:lvlText w:val="o"/>
      <w:lvlJc w:val="left"/>
      <w:pPr>
        <w:ind w:left="1140" w:hanging="360"/>
      </w:pPr>
      <w:rPr>
        <w:rFonts w:ascii="Courier New" w:hAnsi="Courier New" w:cs="Courier New"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1">
    <w:nsid w:val="73BF2DBF"/>
    <w:multiLevelType w:val="multilevel"/>
    <w:tmpl w:val="F8882F5A"/>
    <w:lvl w:ilvl="0">
      <w:start w:val="1"/>
      <w:numFmt w:val="decimal"/>
      <w:lvlText w:val="%1."/>
      <w:lvlJc w:val="left"/>
      <w:pPr>
        <w:tabs>
          <w:tab w:val="num" w:pos="2340"/>
        </w:tabs>
        <w:ind w:left="2340" w:hanging="360"/>
      </w:pPr>
      <w:rPr>
        <w:rFonts w:hint="default"/>
      </w:rPr>
    </w:lvl>
    <w:lvl w:ilvl="1">
      <w:start w:val="2"/>
      <w:numFmt w:val="decimal"/>
      <w:isLgl/>
      <w:lvlText w:val="%1.%2"/>
      <w:lvlJc w:val="left"/>
      <w:pPr>
        <w:tabs>
          <w:tab w:val="num" w:pos="2340"/>
        </w:tabs>
        <w:ind w:left="2340" w:hanging="36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420"/>
        </w:tabs>
        <w:ind w:left="3420" w:hanging="1440"/>
      </w:pPr>
      <w:rPr>
        <w:rFonts w:hint="default"/>
      </w:rPr>
    </w:lvl>
  </w:abstractNum>
  <w:abstractNum w:abstractNumId="2">
    <w:nsid w:val="7F5A0645"/>
    <w:multiLevelType w:val="hybridMultilevel"/>
    <w:tmpl w:val="8DF0CD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36"/>
    <w:rsid w:val="000249A9"/>
    <w:rsid w:val="00071009"/>
    <w:rsid w:val="0009027A"/>
    <w:rsid w:val="000A1377"/>
    <w:rsid w:val="000E181C"/>
    <w:rsid w:val="001E71BB"/>
    <w:rsid w:val="001F1F42"/>
    <w:rsid w:val="0021285C"/>
    <w:rsid w:val="002203D6"/>
    <w:rsid w:val="002504F9"/>
    <w:rsid w:val="002A2AEB"/>
    <w:rsid w:val="002A4F36"/>
    <w:rsid w:val="002B43C0"/>
    <w:rsid w:val="003A55EA"/>
    <w:rsid w:val="003D0303"/>
    <w:rsid w:val="003E6777"/>
    <w:rsid w:val="004046E9"/>
    <w:rsid w:val="00473676"/>
    <w:rsid w:val="004902C2"/>
    <w:rsid w:val="00492E44"/>
    <w:rsid w:val="004C569B"/>
    <w:rsid w:val="004C7D5D"/>
    <w:rsid w:val="004F235B"/>
    <w:rsid w:val="00504021"/>
    <w:rsid w:val="005219E4"/>
    <w:rsid w:val="00580297"/>
    <w:rsid w:val="00581D15"/>
    <w:rsid w:val="005841C8"/>
    <w:rsid w:val="005A769C"/>
    <w:rsid w:val="005D5169"/>
    <w:rsid w:val="005D53C8"/>
    <w:rsid w:val="005E4B86"/>
    <w:rsid w:val="00607356"/>
    <w:rsid w:val="00625704"/>
    <w:rsid w:val="006B5A7E"/>
    <w:rsid w:val="006C71C8"/>
    <w:rsid w:val="006E2A71"/>
    <w:rsid w:val="006F35A5"/>
    <w:rsid w:val="00720F63"/>
    <w:rsid w:val="00792B9B"/>
    <w:rsid w:val="007A352B"/>
    <w:rsid w:val="00807470"/>
    <w:rsid w:val="008137EF"/>
    <w:rsid w:val="00870936"/>
    <w:rsid w:val="008826B9"/>
    <w:rsid w:val="008839F4"/>
    <w:rsid w:val="008970DE"/>
    <w:rsid w:val="008E3A36"/>
    <w:rsid w:val="0090739C"/>
    <w:rsid w:val="00925B99"/>
    <w:rsid w:val="009508D3"/>
    <w:rsid w:val="00972581"/>
    <w:rsid w:val="009A0017"/>
    <w:rsid w:val="009A01F9"/>
    <w:rsid w:val="009F62E3"/>
    <w:rsid w:val="00A3708C"/>
    <w:rsid w:val="00A77948"/>
    <w:rsid w:val="00A913E4"/>
    <w:rsid w:val="00AC0163"/>
    <w:rsid w:val="00B24A9C"/>
    <w:rsid w:val="00B33FD3"/>
    <w:rsid w:val="00B57EFA"/>
    <w:rsid w:val="00B77338"/>
    <w:rsid w:val="00BA4FB2"/>
    <w:rsid w:val="00C278F9"/>
    <w:rsid w:val="00C27CEB"/>
    <w:rsid w:val="00C430DC"/>
    <w:rsid w:val="00C73A3C"/>
    <w:rsid w:val="00CC5F30"/>
    <w:rsid w:val="00D35E62"/>
    <w:rsid w:val="00D64DB8"/>
    <w:rsid w:val="00DF464D"/>
    <w:rsid w:val="00E20C61"/>
    <w:rsid w:val="00E21C8E"/>
    <w:rsid w:val="00E304C1"/>
    <w:rsid w:val="00E36798"/>
    <w:rsid w:val="00E52C40"/>
    <w:rsid w:val="00E64610"/>
    <w:rsid w:val="00E70BE1"/>
    <w:rsid w:val="00E75CCA"/>
    <w:rsid w:val="00EE3A28"/>
    <w:rsid w:val="00F2570C"/>
    <w:rsid w:val="00F36C74"/>
    <w:rsid w:val="00F81A94"/>
    <w:rsid w:val="00F9545D"/>
    <w:rsid w:val="00FB5A66"/>
    <w:rsid w:val="00FB6FA0"/>
    <w:rsid w:val="00FC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87F5B68-D766-412E-98BE-2CABF331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F36"/>
    <w:pPr>
      <w:widowControl w:val="0"/>
      <w:spacing w:after="0" w:line="240" w:lineRule="auto"/>
    </w:pPr>
    <w:rPr>
      <w:rFonts w:ascii="CG Omega" w:eastAsia="Times New Roman" w:hAnsi="CG Omega" w:cs="Times New Roman"/>
      <w:snapToGrid w:val="0"/>
      <w:sz w:val="20"/>
      <w:szCs w:val="20"/>
    </w:rPr>
  </w:style>
  <w:style w:type="paragraph" w:styleId="Heading2">
    <w:name w:val="heading 2"/>
    <w:basedOn w:val="Normal"/>
    <w:next w:val="Normal"/>
    <w:link w:val="Heading2Char"/>
    <w:qFormat/>
    <w:rsid w:val="002A4F36"/>
    <w:pPr>
      <w:keepNext/>
      <w:tabs>
        <w:tab w:val="left" w:pos="-720"/>
      </w:tabs>
      <w:suppressAutoHyphens/>
      <w:outlineLvl w:val="1"/>
    </w:pPr>
    <w:rPr>
      <w:rFonts w:ascii="Times New Roman" w:hAnsi="Times New Roman"/>
      <w:sz w:val="22"/>
      <w:u w:val="single"/>
    </w:rPr>
  </w:style>
  <w:style w:type="paragraph" w:styleId="Heading3">
    <w:name w:val="heading 3"/>
    <w:basedOn w:val="Normal"/>
    <w:next w:val="Normal"/>
    <w:link w:val="Heading3Char"/>
    <w:qFormat/>
    <w:rsid w:val="002A4F36"/>
    <w:pPr>
      <w:keepNext/>
      <w:tabs>
        <w:tab w:val="center" w:pos="4680"/>
      </w:tabs>
      <w:suppressAutoHyphens/>
      <w:outlineLvl w:val="2"/>
    </w:pPr>
    <w:rPr>
      <w:rFonts w:ascii="Bookman Old Style" w:hAnsi="Bookman Old Style"/>
      <w:b/>
    </w:rPr>
  </w:style>
  <w:style w:type="paragraph" w:styleId="Heading5">
    <w:name w:val="heading 5"/>
    <w:basedOn w:val="Normal"/>
    <w:next w:val="Normal"/>
    <w:link w:val="Heading5Char"/>
    <w:qFormat/>
    <w:rsid w:val="002A4F36"/>
    <w:pPr>
      <w:keepNext/>
      <w:tabs>
        <w:tab w:val="left" w:pos="-1440"/>
        <w:tab w:val="left" w:pos="-720"/>
        <w:tab w:val="left" w:pos="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outlineLvl w:val="4"/>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4F36"/>
    <w:rPr>
      <w:rFonts w:ascii="Times New Roman" w:eastAsia="Times New Roman" w:hAnsi="Times New Roman" w:cs="Times New Roman"/>
      <w:snapToGrid w:val="0"/>
      <w:szCs w:val="20"/>
      <w:u w:val="single"/>
    </w:rPr>
  </w:style>
  <w:style w:type="character" w:customStyle="1" w:styleId="Heading3Char">
    <w:name w:val="Heading 3 Char"/>
    <w:basedOn w:val="DefaultParagraphFont"/>
    <w:link w:val="Heading3"/>
    <w:rsid w:val="002A4F36"/>
    <w:rPr>
      <w:rFonts w:ascii="Bookman Old Style" w:eastAsia="Times New Roman" w:hAnsi="Bookman Old Style" w:cs="Times New Roman"/>
      <w:b/>
      <w:snapToGrid w:val="0"/>
      <w:sz w:val="20"/>
      <w:szCs w:val="20"/>
    </w:rPr>
  </w:style>
  <w:style w:type="character" w:customStyle="1" w:styleId="Heading5Char">
    <w:name w:val="Heading 5 Char"/>
    <w:basedOn w:val="DefaultParagraphFont"/>
    <w:link w:val="Heading5"/>
    <w:rsid w:val="002A4F36"/>
    <w:rPr>
      <w:rFonts w:ascii="Times New Roman" w:eastAsia="Times New Roman" w:hAnsi="Times New Roman" w:cs="Times New Roman"/>
      <w:b/>
      <w:snapToGrid w:val="0"/>
      <w:szCs w:val="20"/>
    </w:rPr>
  </w:style>
  <w:style w:type="paragraph" w:styleId="NoSpacing">
    <w:name w:val="No Spacing"/>
    <w:uiPriority w:val="1"/>
    <w:qFormat/>
    <w:rsid w:val="002A4F36"/>
    <w:pPr>
      <w:spacing w:after="0" w:line="240" w:lineRule="auto"/>
    </w:pPr>
    <w:rPr>
      <w:rFonts w:ascii="Times New Roman" w:hAnsi="Times New Roman"/>
      <w:sz w:val="24"/>
    </w:rPr>
  </w:style>
  <w:style w:type="paragraph" w:styleId="Header">
    <w:name w:val="header"/>
    <w:basedOn w:val="Normal"/>
    <w:link w:val="HeaderChar"/>
    <w:rsid w:val="002A4F36"/>
    <w:pPr>
      <w:tabs>
        <w:tab w:val="center" w:pos="4320"/>
        <w:tab w:val="right" w:pos="8640"/>
      </w:tabs>
    </w:pPr>
  </w:style>
  <w:style w:type="character" w:customStyle="1" w:styleId="HeaderChar">
    <w:name w:val="Header Char"/>
    <w:basedOn w:val="DefaultParagraphFont"/>
    <w:link w:val="Header"/>
    <w:rsid w:val="002A4F36"/>
    <w:rPr>
      <w:rFonts w:ascii="CG Omega" w:eastAsia="Times New Roman" w:hAnsi="CG Omega" w:cs="Times New Roman"/>
      <w:snapToGrid w:val="0"/>
      <w:sz w:val="20"/>
      <w:szCs w:val="20"/>
    </w:rPr>
  </w:style>
  <w:style w:type="paragraph" w:customStyle="1" w:styleId="AgendaDotLeaderTabs">
    <w:name w:val="Agenda Dot Leader Tabs"/>
    <w:basedOn w:val="Normal"/>
    <w:link w:val="AgendaDotLeaderTabsChar"/>
    <w:rsid w:val="002A4F36"/>
    <w:pPr>
      <w:tabs>
        <w:tab w:val="left" w:pos="909"/>
        <w:tab w:val="left" w:pos="1044"/>
        <w:tab w:val="left" w:pos="1632"/>
        <w:tab w:val="right" w:leader="dot" w:pos="9360"/>
      </w:tabs>
      <w:suppressAutoHyphens/>
      <w:ind w:left="1044" w:hanging="1044"/>
    </w:pPr>
    <w:rPr>
      <w:rFonts w:ascii="Times New Roman" w:hAnsi="Times New Roman"/>
      <w:sz w:val="22"/>
    </w:rPr>
  </w:style>
  <w:style w:type="paragraph" w:styleId="Footer">
    <w:name w:val="footer"/>
    <w:basedOn w:val="Normal"/>
    <w:link w:val="FooterChar"/>
    <w:uiPriority w:val="99"/>
    <w:rsid w:val="002A4F36"/>
    <w:pPr>
      <w:tabs>
        <w:tab w:val="center" w:pos="4320"/>
        <w:tab w:val="right" w:pos="8640"/>
      </w:tabs>
    </w:pPr>
  </w:style>
  <w:style w:type="character" w:customStyle="1" w:styleId="FooterChar">
    <w:name w:val="Footer Char"/>
    <w:basedOn w:val="DefaultParagraphFont"/>
    <w:link w:val="Footer"/>
    <w:uiPriority w:val="99"/>
    <w:rsid w:val="002A4F36"/>
    <w:rPr>
      <w:rFonts w:ascii="CG Omega" w:eastAsia="Times New Roman" w:hAnsi="CG Omega" w:cs="Times New Roman"/>
      <w:snapToGrid w:val="0"/>
      <w:sz w:val="20"/>
      <w:szCs w:val="20"/>
    </w:rPr>
  </w:style>
  <w:style w:type="character" w:styleId="PageNumber">
    <w:name w:val="page number"/>
    <w:basedOn w:val="DefaultParagraphFont"/>
    <w:rsid w:val="002A4F36"/>
  </w:style>
  <w:style w:type="paragraph" w:styleId="BodyText">
    <w:name w:val="Body Text"/>
    <w:basedOn w:val="Normal"/>
    <w:link w:val="BodyTextChar"/>
    <w:rsid w:val="002A4F36"/>
    <w:pPr>
      <w:tabs>
        <w:tab w:val="left" w:pos="-1440"/>
        <w:tab w:val="left" w:pos="-720"/>
        <w:tab w:val="left" w:pos="0"/>
        <w:tab w:val="left" w:pos="909"/>
        <w:tab w:val="left" w:pos="2160"/>
        <w:tab w:val="lef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pPr>
    <w:rPr>
      <w:rFonts w:ascii="Times New Roman" w:hAnsi="Times New Roman"/>
      <w:sz w:val="22"/>
    </w:rPr>
  </w:style>
  <w:style w:type="character" w:customStyle="1" w:styleId="BodyTextChar">
    <w:name w:val="Body Text Char"/>
    <w:basedOn w:val="DefaultParagraphFont"/>
    <w:link w:val="BodyText"/>
    <w:rsid w:val="002A4F36"/>
    <w:rPr>
      <w:rFonts w:ascii="Times New Roman" w:eastAsia="Times New Roman" w:hAnsi="Times New Roman" w:cs="Times New Roman"/>
      <w:snapToGrid w:val="0"/>
      <w:szCs w:val="20"/>
    </w:rPr>
  </w:style>
  <w:style w:type="paragraph" w:styleId="BodyTextIndent">
    <w:name w:val="Body Text Indent"/>
    <w:basedOn w:val="Normal"/>
    <w:link w:val="BodyTextIndentChar"/>
    <w:rsid w:val="002A4F36"/>
    <w:pPr>
      <w:tabs>
        <w:tab w:val="left" w:pos="-1440"/>
        <w:tab w:val="left" w:pos="-720"/>
        <w:tab w:val="left" w:pos="0"/>
        <w:tab w:val="left" w:pos="72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32" w:hanging="1632"/>
    </w:pPr>
    <w:rPr>
      <w:rFonts w:ascii="Times New Roman" w:hAnsi="Times New Roman"/>
      <w:sz w:val="22"/>
    </w:rPr>
  </w:style>
  <w:style w:type="character" w:customStyle="1" w:styleId="BodyTextIndentChar">
    <w:name w:val="Body Text Indent Char"/>
    <w:basedOn w:val="DefaultParagraphFont"/>
    <w:link w:val="BodyTextIndent"/>
    <w:rsid w:val="002A4F36"/>
    <w:rPr>
      <w:rFonts w:ascii="Times New Roman" w:eastAsia="Times New Roman" w:hAnsi="Times New Roman" w:cs="Times New Roman"/>
      <w:snapToGrid w:val="0"/>
      <w:szCs w:val="20"/>
    </w:rPr>
  </w:style>
  <w:style w:type="character" w:customStyle="1" w:styleId="AgendaDotLeaderTabsChar">
    <w:name w:val="Agenda Dot Leader Tabs Char"/>
    <w:basedOn w:val="DefaultParagraphFont"/>
    <w:link w:val="AgendaDotLeaderTabs"/>
    <w:rsid w:val="002A4F36"/>
    <w:rPr>
      <w:rFonts w:ascii="Times New Roman" w:eastAsia="Times New Roman" w:hAnsi="Times New Roman" w:cs="Times New Roman"/>
      <w:snapToGrid w:val="0"/>
      <w:szCs w:val="20"/>
    </w:rPr>
  </w:style>
  <w:style w:type="paragraph" w:styleId="NormalWeb">
    <w:name w:val="Normal (Web)"/>
    <w:basedOn w:val="Normal"/>
    <w:uiPriority w:val="99"/>
    <w:semiHidden/>
    <w:unhideWhenUsed/>
    <w:rsid w:val="002A4F36"/>
    <w:pPr>
      <w:widowControl/>
      <w:spacing w:before="100" w:beforeAutospacing="1" w:after="100" w:afterAutospacing="1"/>
    </w:pPr>
    <w:rPr>
      <w:rFonts w:ascii="Times New Roman" w:eastAsiaTheme="minorEastAsia" w:hAnsi="Times New Roman"/>
      <w:snapToGrid/>
      <w:sz w:val="24"/>
      <w:szCs w:val="24"/>
    </w:rPr>
  </w:style>
  <w:style w:type="paragraph" w:styleId="ListParagraph">
    <w:name w:val="List Paragraph"/>
    <w:basedOn w:val="Normal"/>
    <w:uiPriority w:val="34"/>
    <w:qFormat/>
    <w:rsid w:val="002A4F36"/>
    <w:pPr>
      <w:ind w:left="720"/>
      <w:contextualSpacing/>
    </w:pPr>
  </w:style>
  <w:style w:type="character" w:styleId="Hyperlink">
    <w:name w:val="Hyperlink"/>
    <w:basedOn w:val="DefaultParagraphFont"/>
    <w:uiPriority w:val="99"/>
    <w:unhideWhenUsed/>
    <w:rsid w:val="002A4F36"/>
    <w:rPr>
      <w:color w:val="0563C1" w:themeColor="hyperlink"/>
      <w:u w:val="single"/>
    </w:rPr>
  </w:style>
  <w:style w:type="paragraph" w:styleId="BalloonText">
    <w:name w:val="Balloon Text"/>
    <w:basedOn w:val="Normal"/>
    <w:link w:val="BalloonTextChar"/>
    <w:uiPriority w:val="99"/>
    <w:semiHidden/>
    <w:unhideWhenUsed/>
    <w:rsid w:val="00B33F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FD3"/>
    <w:rPr>
      <w:rFonts w:ascii="Segoe UI" w:eastAsia="Times New Roman" w:hAnsi="Segoe UI" w:cs="Segoe UI"/>
      <w:snapToGrid w:val="0"/>
      <w:sz w:val="18"/>
      <w:szCs w:val="18"/>
    </w:rPr>
  </w:style>
  <w:style w:type="character" w:styleId="FollowedHyperlink">
    <w:name w:val="FollowedHyperlink"/>
    <w:basedOn w:val="DefaultParagraphFont"/>
    <w:uiPriority w:val="99"/>
    <w:semiHidden/>
    <w:unhideWhenUsed/>
    <w:rsid w:val="004046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0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spc.state.or.us/meetings/March2015/AgendaAudio/Agenda2.1.wav" TargetMode="External"/><Relationship Id="rId18" Type="http://schemas.openxmlformats.org/officeDocument/2006/relationships/hyperlink" Target="http://www.tspc.state.or.us/meetings/March2015/2.4.docx" TargetMode="External"/><Relationship Id="rId26" Type="http://schemas.openxmlformats.org/officeDocument/2006/relationships/hyperlink" Target="http://www.tspc.state.or.us/meetings/March2015/AgendaAudio/Agenda2.8.wav" TargetMode="External"/><Relationship Id="rId39" Type="http://schemas.openxmlformats.org/officeDocument/2006/relationships/hyperlink" Target="http://www.tspc.state.or.us/meetings/March2015/5.1.docx" TargetMode="External"/><Relationship Id="rId21" Type="http://schemas.openxmlformats.org/officeDocument/2006/relationships/hyperlink" Target="http://www.tspc.state.or.us/meetings/March2015/AgendaAudio/Agenda2.5.wav" TargetMode="External"/><Relationship Id="rId34" Type="http://schemas.openxmlformats.org/officeDocument/2006/relationships/hyperlink" Target="http://www.tspc.state.or.us/meetings/March2015/4.1.docx" TargetMode="External"/><Relationship Id="rId42" Type="http://schemas.openxmlformats.org/officeDocument/2006/relationships/hyperlink" Target="http://www.tspc.state.or.us/meetings/March2015/AgendaAudio/Agenda7.1.wav" TargetMode="External"/><Relationship Id="rId47" Type="http://schemas.openxmlformats.org/officeDocument/2006/relationships/hyperlink" Target="http://www.tspc.state.or.us/meetings/March2015/AgendaAudio/Agenda7.4.wav" TargetMode="External"/><Relationship Id="rId50" Type="http://schemas.openxmlformats.org/officeDocument/2006/relationships/hyperlink" Target="http://www.tspc.state.or.us/meetings/March2015/AgendaAudio/Agendaconsent.wav" TargetMode="External"/><Relationship Id="rId55" Type="http://schemas.openxmlformats.org/officeDocument/2006/relationships/theme" Target="theme/theme1.xml"/><Relationship Id="rId7" Type="http://schemas.openxmlformats.org/officeDocument/2006/relationships/hyperlink" Target="http://www.tspc.state.or.us/meetings/March2015/AgendaAudio/Agenda1.1.wav" TargetMode="External"/><Relationship Id="rId12" Type="http://schemas.openxmlformats.org/officeDocument/2006/relationships/hyperlink" Target="http://www.tspc.state.or.us/meetings/March2015/2.1.docx" TargetMode="External"/><Relationship Id="rId17" Type="http://schemas.openxmlformats.org/officeDocument/2006/relationships/hyperlink" Target="http://www.tspc.state.or.us/meetings/March2015/AgendaAudio/Agenda2.3.wav" TargetMode="External"/><Relationship Id="rId25" Type="http://schemas.openxmlformats.org/officeDocument/2006/relationships/hyperlink" Target="http://www.tspc.state.or.us/meetings/March2015/2.8.docx" TargetMode="External"/><Relationship Id="rId33" Type="http://schemas.openxmlformats.org/officeDocument/2006/relationships/hyperlink" Target="http://www.tspc.state.or.us/meetings/March2015/AgendaAudio/Agenda3.1part3.wav" TargetMode="External"/><Relationship Id="rId38" Type="http://schemas.openxmlformats.org/officeDocument/2006/relationships/hyperlink" Target="http://www.tspc.state.or.us/meetings/March2015/4.3.docx" TargetMode="External"/><Relationship Id="rId46" Type="http://schemas.openxmlformats.org/officeDocument/2006/relationships/hyperlink" Target="http://www.tspc.state.or.us/meetings/March2015/7.4.docx" TargetMode="External"/><Relationship Id="rId2" Type="http://schemas.openxmlformats.org/officeDocument/2006/relationships/styles" Target="styles.xml"/><Relationship Id="rId16" Type="http://schemas.openxmlformats.org/officeDocument/2006/relationships/hyperlink" Target="http://www.tspc.state.or.us/meetings/March2015/2.3.docx" TargetMode="External"/><Relationship Id="rId20" Type="http://schemas.openxmlformats.org/officeDocument/2006/relationships/hyperlink" Target="http://www.tspc.state.or.us/meetings/March2015/2.5.docx" TargetMode="External"/><Relationship Id="rId29" Type="http://schemas.openxmlformats.org/officeDocument/2006/relationships/hyperlink" Target="http://www.tspc.state.or.us/meetings/March2015/2.10.docx" TargetMode="External"/><Relationship Id="rId41" Type="http://schemas.openxmlformats.org/officeDocument/2006/relationships/hyperlink" Target="http://www.tspc.state.or.us/meetings/March2015/7.1.docx"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pc.state.or.us/meetings/March2015/AgendaAudio/Agenda1.0a.wav" TargetMode="External"/><Relationship Id="rId24" Type="http://schemas.openxmlformats.org/officeDocument/2006/relationships/hyperlink" Target="http://www.tspc.state.or.us/meetings/March2015/2.7.docx" TargetMode="External"/><Relationship Id="rId32" Type="http://schemas.openxmlformats.org/officeDocument/2006/relationships/hyperlink" Target="http://www.tspc.state.or.us/meetings/March2015/AgendaAudio/Agenda3.1part2.wav" TargetMode="External"/><Relationship Id="rId37" Type="http://schemas.openxmlformats.org/officeDocument/2006/relationships/hyperlink" Target="http://www.tspc.state.or.us/meetings/March2015/AgendaAudio/Agenda4.2.wav" TargetMode="External"/><Relationship Id="rId40" Type="http://schemas.openxmlformats.org/officeDocument/2006/relationships/hyperlink" Target="http://www.tspc.state.or.us/meetings/March2015/6.1.docx" TargetMode="External"/><Relationship Id="rId45" Type="http://schemas.openxmlformats.org/officeDocument/2006/relationships/hyperlink" Target="http://www.tspc.state.or.us/meetings/January2015/7.3.docx"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spc.state.or.us/meetings/March2015/AgendaAudio/Agenda2.2.wav" TargetMode="External"/><Relationship Id="rId23" Type="http://schemas.openxmlformats.org/officeDocument/2006/relationships/hyperlink" Target="http://www.tspc.state.or.us/meetings/March2015/AgendaAudio/Agenda2.6.wav" TargetMode="External"/><Relationship Id="rId28" Type="http://schemas.openxmlformats.org/officeDocument/2006/relationships/hyperlink" Target="http://www.tspc.state.or.us/meetings/March2015/AgendaAudio/Agenda2.9.wav" TargetMode="External"/><Relationship Id="rId36" Type="http://schemas.openxmlformats.org/officeDocument/2006/relationships/hyperlink" Target="http://www.tspc.state.or.us/meetings/March2015/4.2.docx" TargetMode="External"/><Relationship Id="rId49" Type="http://schemas.openxmlformats.org/officeDocument/2006/relationships/hyperlink" Target="http://www.tspc.state.or.us/meetings/March2015/7.6.pdf" TargetMode="External"/><Relationship Id="rId10" Type="http://schemas.openxmlformats.org/officeDocument/2006/relationships/hyperlink" Target="http://www.tspc.state.or.us/meetings/March2015/AgendaAudio/Agenda1.3.wav" TargetMode="External"/><Relationship Id="rId19" Type="http://schemas.openxmlformats.org/officeDocument/2006/relationships/hyperlink" Target="http://www.tspc.state.or.us/meetings/March2015/AgendaAudio/Agenda2.4.wav" TargetMode="External"/><Relationship Id="rId31" Type="http://schemas.openxmlformats.org/officeDocument/2006/relationships/hyperlink" Target="http://www.tspc.state.or.us/meetings/March2015/AgendaAudio/Agenda3.1part1.wav" TargetMode="External"/><Relationship Id="rId44" Type="http://schemas.openxmlformats.org/officeDocument/2006/relationships/hyperlink" Target="http://www.tspc.state.or.us/meetings/March2015/7.3.docx"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spc.state.or.us/meetings/March2015/AgendaAudio/Agenda1.2.wav" TargetMode="External"/><Relationship Id="rId14" Type="http://schemas.openxmlformats.org/officeDocument/2006/relationships/hyperlink" Target="http://www.tspc.state.or.us/meetings/March2015/2.2.docx" TargetMode="External"/><Relationship Id="rId22" Type="http://schemas.openxmlformats.org/officeDocument/2006/relationships/hyperlink" Target="http://www.tspc.state.or.us/meetings/March2015/2.6.docx" TargetMode="External"/><Relationship Id="rId27" Type="http://schemas.openxmlformats.org/officeDocument/2006/relationships/hyperlink" Target="http://www.tspc.state.or.us/meetings/March2015/2.9.docx" TargetMode="External"/><Relationship Id="rId30" Type="http://schemas.openxmlformats.org/officeDocument/2006/relationships/hyperlink" Target="http://www.tspc.state.or.us/meetings/March2015/3.1.docx" TargetMode="External"/><Relationship Id="rId35" Type="http://schemas.openxmlformats.org/officeDocument/2006/relationships/hyperlink" Target="http://www.tspc.state.or.us/meetings/March2015/AgendaAudio/Agenda4.1.wav" TargetMode="External"/><Relationship Id="rId43" Type="http://schemas.openxmlformats.org/officeDocument/2006/relationships/hyperlink" Target="http://www.tspc.state.or.us/meetings/March2015/7.2.docx" TargetMode="External"/><Relationship Id="rId48" Type="http://schemas.openxmlformats.org/officeDocument/2006/relationships/hyperlink" Target="http://www.tspc.state.or.us/meetings/March2015/7.5.xlsx"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REINHARDT Heidi * TSPC</dc:creator>
  <cp:keywords/>
  <dc:description/>
  <cp:lastModifiedBy>REINHARDT Heidi * TSPC</cp:lastModifiedBy>
  <cp:revision>75</cp:revision>
  <cp:lastPrinted>2015-03-24T15:16:00Z</cp:lastPrinted>
  <dcterms:created xsi:type="dcterms:W3CDTF">2015-03-24T15:17:00Z</dcterms:created>
  <dcterms:modified xsi:type="dcterms:W3CDTF">2015-05-19T20:02:00Z</dcterms:modified>
</cp:coreProperties>
</file>